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4A" w:rsidRPr="008D734A" w:rsidRDefault="008D734A" w:rsidP="008D734A">
      <w:pPr>
        <w:pBdr>
          <w:top w:val="single" w:sz="12" w:space="6" w:color="8099AD"/>
          <w:bottom w:val="single" w:sz="12" w:space="6" w:color="8099AD"/>
        </w:pBdr>
        <w:spacing w:before="100" w:beforeAutospacing="1" w:after="720" w:line="240" w:lineRule="auto"/>
        <w:jc w:val="center"/>
        <w:outlineLvl w:val="0"/>
        <w:rPr>
          <w:rFonts w:ascii="Times New Roman" w:eastAsia="Times New Roman" w:hAnsi="Times New Roman" w:cs="Times New Roman"/>
          <w:b/>
          <w:bCs/>
          <w:color w:val="000000"/>
          <w:spacing w:val="120"/>
          <w:kern w:val="36"/>
          <w:sz w:val="25"/>
          <w:szCs w:val="25"/>
          <w:lang w:eastAsia="el-GR"/>
        </w:rPr>
      </w:pPr>
      <w:r w:rsidRPr="008D734A">
        <w:rPr>
          <w:rFonts w:ascii="Times New Roman" w:eastAsia="Times New Roman" w:hAnsi="Times New Roman" w:cs="Times New Roman"/>
          <w:b/>
          <w:bCs/>
          <w:color w:val="000000"/>
          <w:spacing w:val="120"/>
          <w:kern w:val="36"/>
          <w:sz w:val="25"/>
          <w:szCs w:val="25"/>
          <w:lang w:eastAsia="el-GR"/>
        </w:rPr>
        <w:t>Γρηγόριος Ξενόπουλος</w:t>
      </w:r>
    </w:p>
    <w:p w:rsidR="008D734A" w:rsidRPr="008D734A" w:rsidRDefault="008D734A" w:rsidP="008D734A">
      <w:pPr>
        <w:spacing w:before="100" w:beforeAutospacing="1" w:after="100" w:afterAutospacing="1" w:line="240" w:lineRule="auto"/>
        <w:jc w:val="center"/>
        <w:outlineLvl w:val="1"/>
        <w:rPr>
          <w:rFonts w:ascii="Times New Roman" w:eastAsia="Times New Roman" w:hAnsi="Times New Roman" w:cs="Times New Roman"/>
          <w:i/>
          <w:iCs/>
          <w:color w:val="000000"/>
          <w:sz w:val="30"/>
          <w:szCs w:val="30"/>
          <w:lang w:eastAsia="el-GR"/>
        </w:rPr>
      </w:pPr>
      <w:r w:rsidRPr="008D734A">
        <w:rPr>
          <w:rFonts w:ascii="Times New Roman" w:eastAsia="Times New Roman" w:hAnsi="Times New Roman" w:cs="Times New Roman"/>
          <w:i/>
          <w:iCs/>
          <w:color w:val="000000"/>
          <w:sz w:val="30"/>
          <w:szCs w:val="30"/>
          <w:lang w:eastAsia="el-GR"/>
        </w:rPr>
        <w:t xml:space="preserve">Στέλλα </w:t>
      </w:r>
      <w:proofErr w:type="spellStart"/>
      <w:r w:rsidRPr="008D734A">
        <w:rPr>
          <w:rFonts w:ascii="Times New Roman" w:eastAsia="Times New Roman" w:hAnsi="Times New Roman" w:cs="Times New Roman"/>
          <w:i/>
          <w:iCs/>
          <w:color w:val="000000"/>
          <w:sz w:val="30"/>
          <w:szCs w:val="30"/>
          <w:lang w:eastAsia="el-GR"/>
        </w:rPr>
        <w:t>Βιολάντη</w:t>
      </w:r>
      <w:proofErr w:type="spellEnd"/>
    </w:p>
    <w:p w:rsidR="008D734A" w:rsidRPr="008D734A" w:rsidRDefault="008D734A" w:rsidP="008D734A">
      <w:pPr>
        <w:spacing w:before="100" w:beforeAutospacing="1" w:after="100" w:afterAutospacing="1" w:line="240" w:lineRule="auto"/>
        <w:jc w:val="center"/>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(απόσπασμα)</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Ήταν παραμονές της Παναγίας. Μεθαύριο το σπίτι είχε </w:t>
      </w:r>
      <w:proofErr w:type="spellStart"/>
      <w:r w:rsidRPr="008D734A">
        <w:rPr>
          <w:rFonts w:ascii="Lucida Sans Unicode" w:eastAsia="Times New Roman" w:hAnsi="Lucida Sans Unicode" w:cs="Lucida Sans Unicode"/>
          <w:color w:val="000000"/>
          <w:lang w:eastAsia="el-GR"/>
        </w:rPr>
        <w:t>διπλογιόρτι</w:t>
      </w:r>
      <w:proofErr w:type="spellEnd"/>
      <w:r w:rsidRPr="008D734A">
        <w:rPr>
          <w:rFonts w:ascii="Lucida Sans Unicode" w:eastAsia="Times New Roman" w:hAnsi="Lucida Sans Unicode" w:cs="Lucida Sans Unicode"/>
          <w:color w:val="000000"/>
          <w:lang w:eastAsia="el-GR"/>
        </w:rPr>
        <w:t xml:space="preserve"> —Μαρία έλεγαν τη </w:t>
      </w:r>
      <w:proofErr w:type="spellStart"/>
      <w:r w:rsidRPr="008D734A">
        <w:rPr>
          <w:rFonts w:ascii="Lucida Sans Unicode" w:eastAsia="Times New Roman" w:hAnsi="Lucida Sans Unicode" w:cs="Lucida Sans Unicode"/>
          <w:color w:val="000000"/>
          <w:lang w:eastAsia="el-GR"/>
        </w:rPr>
        <w:t>Βιολάνταινα</w:t>
      </w:r>
      <w:proofErr w:type="spellEnd"/>
      <w:r w:rsidRPr="008D734A">
        <w:rPr>
          <w:rFonts w:ascii="Lucida Sans Unicode" w:eastAsia="Times New Roman" w:hAnsi="Lucida Sans Unicode" w:cs="Lucida Sans Unicode"/>
          <w:color w:val="000000"/>
          <w:lang w:eastAsia="el-GR"/>
        </w:rPr>
        <w:t>— και τι καλά αν μπορούσε να γίνει καμιά οικονομία, να έλθει η συμφιλίωση, να κατεβεί και η Στέλλα, να καθίσει στο τραπέζι, να φανεί στον κόσμο...</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 Ήλθα να σου πω δυο λόγια, της είπε η </w:t>
      </w:r>
      <w:proofErr w:type="spellStart"/>
      <w:r w:rsidRPr="008D734A">
        <w:rPr>
          <w:rFonts w:ascii="Lucida Sans Unicode" w:eastAsia="Times New Roman" w:hAnsi="Lucida Sans Unicode" w:cs="Lucida Sans Unicode"/>
          <w:color w:val="000000"/>
          <w:lang w:eastAsia="el-GR"/>
        </w:rPr>
        <w:t>Βιολάνταινα</w:t>
      </w:r>
      <w:proofErr w:type="spellEnd"/>
      <w:r w:rsidRPr="008D734A">
        <w:rPr>
          <w:rFonts w:ascii="Lucida Sans Unicode" w:eastAsia="Times New Roman" w:hAnsi="Lucida Sans Unicode" w:cs="Lucida Sans Unicode"/>
          <w:color w:val="000000"/>
          <w:lang w:eastAsia="el-GR"/>
        </w:rPr>
        <w:t xml:space="preserve"> χαρούμενη.</w:t>
      </w:r>
    </w:p>
    <w:p w:rsidR="008D734A" w:rsidRPr="00FC1A13"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FC1A13">
        <w:rPr>
          <w:rFonts w:ascii="Lucida Sans Unicode" w:eastAsia="Times New Roman" w:hAnsi="Lucida Sans Unicode" w:cs="Lucida Sans Unicode"/>
          <w:color w:val="000000"/>
          <w:lang w:eastAsia="el-GR"/>
        </w:rPr>
        <w:t xml:space="preserve">Η Στέλλα, καθώς κρατούσε το μέτωπο με τα δύο χέρια, </w:t>
      </w:r>
      <w:proofErr w:type="spellStart"/>
      <w:r w:rsidRPr="00FC1A13">
        <w:rPr>
          <w:rFonts w:ascii="Lucida Sans Unicode" w:eastAsia="Times New Roman" w:hAnsi="Lucida Sans Unicode" w:cs="Lucida Sans Unicode"/>
          <w:color w:val="000000"/>
          <w:lang w:eastAsia="el-GR"/>
        </w:rPr>
        <w:t>εσήκωσε</w:t>
      </w:r>
      <w:proofErr w:type="spellEnd"/>
      <w:r w:rsidRPr="00FC1A13">
        <w:rPr>
          <w:rFonts w:ascii="Lucida Sans Unicode" w:eastAsia="Times New Roman" w:hAnsi="Lucida Sans Unicode" w:cs="Lucida Sans Unicode"/>
          <w:color w:val="000000"/>
          <w:lang w:eastAsia="el-GR"/>
        </w:rPr>
        <w:t xml:space="preserve"> τα μάτια κι </w:t>
      </w:r>
      <w:proofErr w:type="spellStart"/>
      <w:r w:rsidRPr="00FC1A13">
        <w:rPr>
          <w:rFonts w:ascii="Lucida Sans Unicode" w:eastAsia="Times New Roman" w:hAnsi="Lucida Sans Unicode" w:cs="Lucida Sans Unicode"/>
          <w:color w:val="000000"/>
          <w:lang w:eastAsia="el-GR"/>
        </w:rPr>
        <w:t>εκοίταξε</w:t>
      </w:r>
      <w:proofErr w:type="spellEnd"/>
      <w:r w:rsidRPr="00FC1A13">
        <w:rPr>
          <w:rFonts w:ascii="Lucida Sans Unicode" w:eastAsia="Times New Roman" w:hAnsi="Lucida Sans Unicode" w:cs="Lucida Sans Unicode"/>
          <w:color w:val="000000"/>
          <w:lang w:eastAsia="el-GR"/>
        </w:rPr>
        <w:t xml:space="preserve"> τη μητέρα της έκπληκτη. Δεν ήταν συνηθισμένη σε τέτοιο ύφος.</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Ακούς;</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Τι είναι; ψιθύρισε η Στέλλα.</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Με λίγα λόγια η </w:t>
      </w:r>
      <w:proofErr w:type="spellStart"/>
      <w:r w:rsidRPr="008D734A">
        <w:rPr>
          <w:rFonts w:ascii="Lucida Sans Unicode" w:eastAsia="Times New Roman" w:hAnsi="Lucida Sans Unicode" w:cs="Lucida Sans Unicode"/>
          <w:color w:val="000000"/>
          <w:lang w:eastAsia="el-GR"/>
        </w:rPr>
        <w:t>Βιολάνταινα</w:t>
      </w:r>
      <w:proofErr w:type="spellEnd"/>
      <w:r w:rsidRPr="008D734A">
        <w:rPr>
          <w:rFonts w:ascii="Lucida Sans Unicode" w:eastAsia="Times New Roman" w:hAnsi="Lucida Sans Unicode" w:cs="Lucida Sans Unicode"/>
          <w:color w:val="000000"/>
          <w:lang w:eastAsia="el-GR"/>
        </w:rPr>
        <w:t xml:space="preserve"> διατύπωσε την πρότασή της: Να πέσει στα πόδια του πατέρα της και να του γυρέψει συχώρεση</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να του πει πως μετανόησε για το κίνημά της</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να του υποσχεθεί πως στο εξής δε θα έκανε τίποτα χωρίς το θέλημά του</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να τον βεβαιώσει πως έπαυσε πια να συλλογίζεται το </w:t>
      </w:r>
      <w:proofErr w:type="spellStart"/>
      <w:r w:rsidRPr="008D734A">
        <w:rPr>
          <w:rFonts w:ascii="Lucida Sans Unicode" w:eastAsia="Times New Roman" w:hAnsi="Lucida Sans Unicode" w:cs="Lucida Sans Unicode"/>
          <w:color w:val="000000"/>
          <w:lang w:eastAsia="el-GR"/>
        </w:rPr>
        <w:t>Χρηστάκη</w:t>
      </w:r>
      <w:proofErr w:type="spellEnd"/>
      <w:r w:rsidRPr="008D734A">
        <w:rPr>
          <w:rFonts w:ascii="Lucida Sans Unicode" w:eastAsia="Times New Roman" w:hAnsi="Lucida Sans Unicode" w:cs="Lucida Sans Unicode"/>
          <w:color w:val="000000"/>
          <w:lang w:eastAsia="el-GR"/>
        </w:rPr>
        <w:t xml:space="preserve">, κι εκείνος ήταν πρόθυμος να τη </w:t>
      </w:r>
      <w:proofErr w:type="spellStart"/>
      <w:r w:rsidRPr="008D734A">
        <w:rPr>
          <w:rFonts w:ascii="Lucida Sans Unicode" w:eastAsia="Times New Roman" w:hAnsi="Lucida Sans Unicode" w:cs="Lucida Sans Unicode"/>
          <w:color w:val="000000"/>
          <w:lang w:eastAsia="el-GR"/>
        </w:rPr>
        <w:t>συχωρέσει</w:t>
      </w:r>
      <w:proofErr w:type="spellEnd"/>
      <w:r w:rsidRPr="008D734A">
        <w:rPr>
          <w:rFonts w:ascii="Lucida Sans Unicode" w:eastAsia="Times New Roman" w:hAnsi="Lucida Sans Unicode" w:cs="Lucida Sans Unicode"/>
          <w:color w:val="000000"/>
          <w:lang w:eastAsia="el-GR"/>
        </w:rPr>
        <w:t xml:space="preserve">, και μέρα που ξημέρωνε μεθαύριο, να τη δεχθεί στην αγκαλιά του, και γρήγορα να φροντίσει να την παντρέψει, όπως της πρέπει, μ' ένα καλό και άξιο... </w:t>
      </w:r>
      <w:proofErr w:type="spellStart"/>
      <w:r w:rsidRPr="008D734A">
        <w:rPr>
          <w:rFonts w:ascii="Lucida Sans Unicode" w:eastAsia="Times New Roman" w:hAnsi="Lucida Sans Unicode" w:cs="Lucida Sans Unicode"/>
          <w:color w:val="000000"/>
          <w:lang w:eastAsia="el-GR"/>
        </w:rPr>
        <w:t>αμή</w:t>
      </w:r>
      <w:proofErr w:type="spellEnd"/>
      <w:r w:rsidRPr="008D734A">
        <w:rPr>
          <w:rFonts w:ascii="Lucida Sans Unicode" w:eastAsia="Times New Roman" w:hAnsi="Lucida Sans Unicode" w:cs="Lucida Sans Unicode"/>
          <w:color w:val="000000"/>
          <w:lang w:eastAsia="el-GR"/>
        </w:rPr>
        <w:t xml:space="preserve"> τι;</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Η Στέλλα την άκουσε χωρίς να την διακόψει, με το ίδιο ύφος που έπαιρνε και όταν την </w:t>
      </w:r>
      <w:proofErr w:type="spellStart"/>
      <w:r w:rsidRPr="008D734A">
        <w:rPr>
          <w:rFonts w:ascii="Lucida Sans Unicode" w:eastAsia="Times New Roman" w:hAnsi="Lucida Sans Unicode" w:cs="Lucida Sans Unicode"/>
          <w:color w:val="000000"/>
          <w:lang w:eastAsia="el-GR"/>
        </w:rPr>
        <w:t>εκτυπούσαν</w:t>
      </w:r>
      <w:proofErr w:type="spellEnd"/>
      <w:r w:rsidRPr="008D734A">
        <w:rPr>
          <w:rFonts w:ascii="Lucida Sans Unicode" w:eastAsia="Times New Roman" w:hAnsi="Lucida Sans Unicode" w:cs="Lucida Sans Unicode"/>
          <w:color w:val="000000"/>
          <w:lang w:eastAsia="el-GR"/>
        </w:rPr>
        <w:t xml:space="preserve">. Έπειτα κατέβασε τα χέρια από το κεφάλι, κοίταξε τη μητέρα της κατάματα, και με όλη την ηρεμία, με όλη τη γαλήνη της σταθερότητας, </w:t>
      </w:r>
      <w:proofErr w:type="spellStart"/>
      <w:r w:rsidRPr="008D734A">
        <w:rPr>
          <w:rFonts w:ascii="Lucida Sans Unicode" w:eastAsia="Times New Roman" w:hAnsi="Lucida Sans Unicode" w:cs="Lucida Sans Unicode"/>
          <w:color w:val="000000"/>
          <w:lang w:eastAsia="el-GR"/>
        </w:rPr>
        <w:t>επρόφερε</w:t>
      </w:r>
      <w:proofErr w:type="spellEnd"/>
      <w:r w:rsidRPr="008D734A">
        <w:rPr>
          <w:rFonts w:ascii="Lucida Sans Unicode" w:eastAsia="Times New Roman" w:hAnsi="Lucida Sans Unicode" w:cs="Lucida Sans Unicode"/>
          <w:color w:val="000000"/>
          <w:lang w:eastAsia="el-GR"/>
        </w:rPr>
        <w:t>:</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Όχι!</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Η </w:t>
      </w:r>
      <w:proofErr w:type="spellStart"/>
      <w:r w:rsidRPr="008D734A">
        <w:rPr>
          <w:rFonts w:ascii="Lucida Sans Unicode" w:eastAsia="Times New Roman" w:hAnsi="Lucida Sans Unicode" w:cs="Lucida Sans Unicode"/>
          <w:color w:val="000000"/>
          <w:lang w:eastAsia="el-GR"/>
        </w:rPr>
        <w:t>Βιολάνταινα</w:t>
      </w:r>
      <w:proofErr w:type="spellEnd"/>
      <w:r w:rsidRPr="008D734A">
        <w:rPr>
          <w:rFonts w:ascii="Lucida Sans Unicode" w:eastAsia="Times New Roman" w:hAnsi="Lucida Sans Unicode" w:cs="Lucida Sans Unicode"/>
          <w:color w:val="000000"/>
          <w:lang w:eastAsia="el-GR"/>
        </w:rPr>
        <w:t xml:space="preserve"> </w:t>
      </w:r>
      <w:proofErr w:type="spellStart"/>
      <w:r w:rsidRPr="008D734A">
        <w:rPr>
          <w:rFonts w:ascii="Lucida Sans Unicode" w:eastAsia="Times New Roman" w:hAnsi="Lucida Sans Unicode" w:cs="Lucida Sans Unicode"/>
          <w:color w:val="000000"/>
          <w:lang w:eastAsia="el-GR"/>
        </w:rPr>
        <w:t>εσκίρτησε</w:t>
      </w:r>
      <w:proofErr w:type="spellEnd"/>
      <w:r w:rsidRPr="008D734A">
        <w:rPr>
          <w:rFonts w:ascii="Lucida Sans Unicode" w:eastAsia="Times New Roman" w:hAnsi="Lucida Sans Unicode" w:cs="Lucida Sans Unicode"/>
          <w:color w:val="000000"/>
          <w:lang w:eastAsia="el-GR"/>
        </w:rPr>
        <w:t xml:space="preserve"> τρομαγμένη</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έπλεξε τα χέρια, και με φωνή υπόκωφη, σε τόνο μομφής υπέρτατης, το ξαναείπε:</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Όχι!</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Όχι! είπε η Στέλλα</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και τη φορά αυτή ένα κύμα </w:t>
      </w:r>
      <w:proofErr w:type="spellStart"/>
      <w:r w:rsidRPr="008D734A">
        <w:rPr>
          <w:rFonts w:ascii="Lucida Sans Unicode" w:eastAsia="Times New Roman" w:hAnsi="Lucida Sans Unicode" w:cs="Lucida Sans Unicode"/>
          <w:color w:val="000000"/>
          <w:lang w:eastAsia="el-GR"/>
        </w:rPr>
        <w:t>ετάραξε</w:t>
      </w:r>
      <w:proofErr w:type="spellEnd"/>
      <w:r w:rsidRPr="008D734A">
        <w:rPr>
          <w:rFonts w:ascii="Lucida Sans Unicode" w:eastAsia="Times New Roman" w:hAnsi="Lucida Sans Unicode" w:cs="Lucida Sans Unicode"/>
          <w:color w:val="000000"/>
          <w:lang w:eastAsia="el-GR"/>
        </w:rPr>
        <w:t xml:space="preserve"> την πρώτη γαλήνη, και η άρνηση </w:t>
      </w:r>
      <w:proofErr w:type="spellStart"/>
      <w:r w:rsidRPr="008D734A">
        <w:rPr>
          <w:rFonts w:ascii="Lucida Sans Unicode" w:eastAsia="Times New Roman" w:hAnsi="Lucida Sans Unicode" w:cs="Lucida Sans Unicode"/>
          <w:color w:val="000000"/>
          <w:lang w:eastAsia="el-GR"/>
        </w:rPr>
        <w:t>εβγήκε</w:t>
      </w:r>
      <w:proofErr w:type="spellEnd"/>
      <w:r w:rsidRPr="008D734A">
        <w:rPr>
          <w:rFonts w:ascii="Lucida Sans Unicode" w:eastAsia="Times New Roman" w:hAnsi="Lucida Sans Unicode" w:cs="Lucida Sans Unicode"/>
          <w:color w:val="000000"/>
          <w:lang w:eastAsia="el-GR"/>
        </w:rPr>
        <w:t xml:space="preserve"> από τα χείλη της με πείσμα μαζί και περιφρόνηση.</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 Μα, παιδί μου, συλλογίζεσαι τι λες; συλλογίζεσαι τι κάνεις; ερώτησε η </w:t>
      </w:r>
      <w:proofErr w:type="spellStart"/>
      <w:r w:rsidRPr="008D734A">
        <w:rPr>
          <w:rFonts w:ascii="Lucida Sans Unicode" w:eastAsia="Times New Roman" w:hAnsi="Lucida Sans Unicode" w:cs="Lucida Sans Unicode"/>
          <w:color w:val="000000"/>
          <w:lang w:eastAsia="el-GR"/>
        </w:rPr>
        <w:t>Βιολάνταινα</w:t>
      </w:r>
      <w:proofErr w:type="spellEnd"/>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κι </w:t>
      </w:r>
      <w:proofErr w:type="spellStart"/>
      <w:r w:rsidRPr="008D734A">
        <w:rPr>
          <w:rFonts w:ascii="Lucida Sans Unicode" w:eastAsia="Times New Roman" w:hAnsi="Lucida Sans Unicode" w:cs="Lucida Sans Unicode"/>
          <w:color w:val="000000"/>
          <w:lang w:eastAsia="el-GR"/>
        </w:rPr>
        <w:t>εγύρισε</w:t>
      </w:r>
      <w:proofErr w:type="spellEnd"/>
      <w:r w:rsidRPr="008D734A">
        <w:rPr>
          <w:rFonts w:ascii="Lucida Sans Unicode" w:eastAsia="Times New Roman" w:hAnsi="Lucida Sans Unicode" w:cs="Lucida Sans Unicode"/>
          <w:color w:val="000000"/>
          <w:lang w:eastAsia="el-GR"/>
        </w:rPr>
        <w:t xml:space="preserve"> πίσω της, κι </w:t>
      </w:r>
      <w:proofErr w:type="spellStart"/>
      <w:r w:rsidRPr="008D734A">
        <w:rPr>
          <w:rFonts w:ascii="Lucida Sans Unicode" w:eastAsia="Times New Roman" w:hAnsi="Lucida Sans Unicode" w:cs="Lucida Sans Unicode"/>
          <w:color w:val="000000"/>
          <w:lang w:eastAsia="el-GR"/>
        </w:rPr>
        <w:t>εκλείδωσε</w:t>
      </w:r>
      <w:proofErr w:type="spellEnd"/>
      <w:r w:rsidRPr="008D734A">
        <w:rPr>
          <w:rFonts w:ascii="Lucida Sans Unicode" w:eastAsia="Times New Roman" w:hAnsi="Lucida Sans Unicode" w:cs="Lucida Sans Unicode"/>
          <w:color w:val="000000"/>
          <w:lang w:eastAsia="el-GR"/>
        </w:rPr>
        <w:t xml:space="preserve"> από φόβο τη θύρα.</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lastRenderedPageBreak/>
        <w:t>— Όχι! είπε η Στέλλα και εκ τρίτου</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και τώρα ήταν ολόκληρη τρικυμία αγανακτήσεως, και μαζί με τη φωνή, </w:t>
      </w:r>
      <w:proofErr w:type="spellStart"/>
      <w:r w:rsidRPr="008D734A">
        <w:rPr>
          <w:rFonts w:ascii="Lucida Sans Unicode" w:eastAsia="Times New Roman" w:hAnsi="Lucida Sans Unicode" w:cs="Lucida Sans Unicode"/>
          <w:color w:val="000000"/>
          <w:lang w:eastAsia="el-GR"/>
        </w:rPr>
        <w:t>εσηκώθη</w:t>
      </w:r>
      <w:proofErr w:type="spellEnd"/>
      <w:r w:rsidRPr="008D734A">
        <w:rPr>
          <w:rFonts w:ascii="Lucida Sans Unicode" w:eastAsia="Times New Roman" w:hAnsi="Lucida Sans Unicode" w:cs="Lucida Sans Unicode"/>
          <w:color w:val="000000"/>
          <w:lang w:eastAsia="el-GR"/>
        </w:rPr>
        <w:t xml:space="preserve"> και αυτή ορθή, υψηλή, αγέρωχη.</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Κι </w:t>
      </w:r>
      <w:proofErr w:type="spellStart"/>
      <w:r w:rsidRPr="008D734A">
        <w:rPr>
          <w:rFonts w:ascii="Lucida Sans Unicode" w:eastAsia="Times New Roman" w:hAnsi="Lucida Sans Unicode" w:cs="Lucida Sans Unicode"/>
          <w:color w:val="000000"/>
          <w:lang w:eastAsia="el-GR"/>
        </w:rPr>
        <w:t>εμίλησε</w:t>
      </w:r>
      <w:proofErr w:type="spellEnd"/>
      <w:r w:rsidRPr="008D734A">
        <w:rPr>
          <w:rFonts w:ascii="Lucida Sans Unicode" w:eastAsia="Times New Roman" w:hAnsi="Lucida Sans Unicode" w:cs="Lucida Sans Unicode"/>
          <w:color w:val="000000"/>
          <w:lang w:eastAsia="el-GR"/>
        </w:rPr>
        <w:t>:</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 Όχι, χίλιες φορές όχι! </w:t>
      </w:r>
      <w:proofErr w:type="spellStart"/>
      <w:r w:rsidRPr="008D734A">
        <w:rPr>
          <w:rFonts w:ascii="Lucida Sans Unicode" w:eastAsia="Times New Roman" w:hAnsi="Lucida Sans Unicode" w:cs="Lucida Sans Unicode"/>
          <w:color w:val="000000"/>
          <w:lang w:eastAsia="el-GR"/>
        </w:rPr>
        <w:t>Ό,τι</w:t>
      </w:r>
      <w:proofErr w:type="spellEnd"/>
      <w:r w:rsidRPr="008D734A">
        <w:rPr>
          <w:rFonts w:ascii="Lucida Sans Unicode" w:eastAsia="Times New Roman" w:hAnsi="Lucida Sans Unicode" w:cs="Lucida Sans Unicode"/>
          <w:color w:val="000000"/>
          <w:lang w:eastAsia="el-GR"/>
        </w:rPr>
        <w:t xml:space="preserve"> έκαμα ήταν κακό, το ξέρω</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μα το έκαμα τώρα. Του έγραψα «είμαι δική σου», και θα είμαι για πάντα. Ναι, να πέσω στα πόδια του πατέρα μου, και να του φιλήσω τα χέρια, και να του γυρέψω συχώρεση γι' αυτό που έκαμα, έτσι χωρίς να θέλω, σε μια στιγμή τρέλας, αδυναμίας... Μα να με </w:t>
      </w:r>
      <w:proofErr w:type="spellStart"/>
      <w:r w:rsidRPr="008D734A">
        <w:rPr>
          <w:rFonts w:ascii="Lucida Sans Unicode" w:eastAsia="Times New Roman" w:hAnsi="Lucida Sans Unicode" w:cs="Lucida Sans Unicode"/>
          <w:color w:val="000000"/>
          <w:lang w:eastAsia="el-GR"/>
        </w:rPr>
        <w:t>συχωρέσει</w:t>
      </w:r>
      <w:proofErr w:type="spellEnd"/>
      <w:r w:rsidRPr="008D734A">
        <w:rPr>
          <w:rFonts w:ascii="Lucida Sans Unicode" w:eastAsia="Times New Roman" w:hAnsi="Lucida Sans Unicode" w:cs="Lucida Sans Unicode"/>
          <w:color w:val="000000"/>
          <w:lang w:eastAsia="el-GR"/>
        </w:rPr>
        <w:t xml:space="preserve"> κι εκείνος και να μου δώσει το </w:t>
      </w:r>
      <w:proofErr w:type="spellStart"/>
      <w:r w:rsidRPr="008D734A">
        <w:rPr>
          <w:rFonts w:ascii="Lucida Sans Unicode" w:eastAsia="Times New Roman" w:hAnsi="Lucida Sans Unicode" w:cs="Lucida Sans Unicode"/>
          <w:color w:val="000000"/>
          <w:lang w:eastAsia="el-GR"/>
        </w:rPr>
        <w:t>Χρηστάκη</w:t>
      </w:r>
      <w:proofErr w:type="spellEnd"/>
      <w:r w:rsidRPr="008D734A">
        <w:rPr>
          <w:rFonts w:ascii="Lucida Sans Unicode" w:eastAsia="Times New Roman" w:hAnsi="Lucida Sans Unicode" w:cs="Lucida Sans Unicode"/>
          <w:color w:val="000000"/>
          <w:lang w:eastAsia="el-GR"/>
        </w:rPr>
        <w:t xml:space="preserve">... Α, μη σου κακοφαίνεται και </w:t>
      </w:r>
      <w:proofErr w:type="spellStart"/>
      <w:r w:rsidRPr="008D734A">
        <w:rPr>
          <w:rFonts w:ascii="Lucida Sans Unicode" w:eastAsia="Times New Roman" w:hAnsi="Lucida Sans Unicode" w:cs="Lucida Sans Unicode"/>
          <w:color w:val="000000"/>
          <w:lang w:eastAsia="el-GR"/>
        </w:rPr>
        <w:t>σώπα</w:t>
      </w:r>
      <w:proofErr w:type="spellEnd"/>
      <w:r w:rsidRPr="008D734A">
        <w:rPr>
          <w:rFonts w:ascii="Lucida Sans Unicode" w:eastAsia="Times New Roman" w:hAnsi="Lucida Sans Unicode" w:cs="Lucida Sans Unicode"/>
          <w:color w:val="000000"/>
          <w:lang w:eastAsia="el-GR"/>
        </w:rPr>
        <w:t xml:space="preserve">! Καλός, κακός, αυτός είναι τώρα για μένα. Ακούστηκα μαζί του, και αυτό μου φθάνει. Έπειτα, τι σας μέλει εσάς; Εγώ θα είμαι ευτυχισμένη, εμένα μ' αρέσει. Πως είναι φτωχός; </w:t>
      </w:r>
      <w:proofErr w:type="spellStart"/>
      <w:r w:rsidRPr="008D734A">
        <w:rPr>
          <w:rFonts w:ascii="Lucida Sans Unicode" w:eastAsia="Times New Roman" w:hAnsi="Lucida Sans Unicode" w:cs="Lucida Sans Unicode"/>
          <w:color w:val="000000"/>
          <w:lang w:eastAsia="el-GR"/>
        </w:rPr>
        <w:t>Πφ</w:t>
      </w:r>
      <w:proofErr w:type="spellEnd"/>
      <w:r w:rsidRPr="008D734A">
        <w:rPr>
          <w:rFonts w:ascii="Lucida Sans Unicode" w:eastAsia="Times New Roman" w:hAnsi="Lucida Sans Unicode" w:cs="Lucida Sans Unicode"/>
          <w:color w:val="000000"/>
          <w:lang w:eastAsia="el-GR"/>
        </w:rPr>
        <w:t>! βλέπω τι ευτυχία που έχετε οι πλούσιοι στα σπίτια σας... Επιτέλους αλλιώτικα δε γίνεται</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άλλον εγώ δεν παίρνω!</w:t>
      </w:r>
    </w:p>
    <w:p w:rsidR="008D734A" w:rsidRPr="00FC1A13"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422B00">
        <w:rPr>
          <w:rFonts w:ascii="Lucida Sans Unicode" w:eastAsia="Times New Roman" w:hAnsi="Lucida Sans Unicode" w:cs="Lucida Sans Unicode"/>
          <w:b/>
          <w:color w:val="000000"/>
          <w:lang w:eastAsia="el-GR"/>
        </w:rPr>
        <w:t xml:space="preserve">— </w:t>
      </w:r>
      <w:r w:rsidRPr="00FC1A13">
        <w:rPr>
          <w:rFonts w:ascii="Lucida Sans Unicode" w:eastAsia="Times New Roman" w:hAnsi="Lucida Sans Unicode" w:cs="Lucida Sans Unicode"/>
          <w:color w:val="000000"/>
          <w:lang w:eastAsia="el-GR"/>
        </w:rPr>
        <w:t xml:space="preserve">Μα ορίζεις εσύ τον εαυτό σου; </w:t>
      </w:r>
      <w:proofErr w:type="spellStart"/>
      <w:r w:rsidRPr="00FC1A13">
        <w:rPr>
          <w:rFonts w:ascii="Lucida Sans Unicode" w:eastAsia="Times New Roman" w:hAnsi="Lucida Sans Unicode" w:cs="Lucida Sans Unicode"/>
          <w:color w:val="000000"/>
          <w:lang w:eastAsia="el-GR"/>
        </w:rPr>
        <w:t>επρόλαβε</w:t>
      </w:r>
      <w:proofErr w:type="spellEnd"/>
      <w:r w:rsidRPr="00FC1A13">
        <w:rPr>
          <w:rFonts w:ascii="Lucida Sans Unicode" w:eastAsia="Times New Roman" w:hAnsi="Lucida Sans Unicode" w:cs="Lucida Sans Unicode"/>
          <w:color w:val="000000"/>
          <w:lang w:eastAsia="el-GR"/>
        </w:rPr>
        <w:t xml:space="preserve"> να ρωτήσει η </w:t>
      </w:r>
      <w:proofErr w:type="spellStart"/>
      <w:r w:rsidRPr="00FC1A13">
        <w:rPr>
          <w:rFonts w:ascii="Lucida Sans Unicode" w:eastAsia="Times New Roman" w:hAnsi="Lucida Sans Unicode" w:cs="Lucida Sans Unicode"/>
          <w:color w:val="000000"/>
          <w:lang w:eastAsia="el-GR"/>
        </w:rPr>
        <w:t>Βιολάνταινα</w:t>
      </w:r>
      <w:proofErr w:type="spellEnd"/>
      <w:r w:rsidRPr="00FC1A13">
        <w:rPr>
          <w:rFonts w:ascii="Lucida Sans Unicode" w:eastAsia="Times New Roman" w:hAnsi="Lucida Sans Unicode" w:cs="Lucida Sans Unicode"/>
          <w:color w:val="000000"/>
          <w:lang w:eastAsia="el-GR"/>
        </w:rPr>
        <w:t>.</w:t>
      </w:r>
    </w:p>
    <w:p w:rsidR="008D734A" w:rsidRPr="00FC1A13"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FC1A13">
        <w:rPr>
          <w:rFonts w:ascii="Lucida Sans Unicode" w:eastAsia="Times New Roman" w:hAnsi="Lucida Sans Unicode" w:cs="Lucida Sans Unicode"/>
          <w:color w:val="000000"/>
          <w:lang w:eastAsia="el-GR"/>
        </w:rPr>
        <w:t>— Τον ορίζω!</w:t>
      </w:r>
    </w:p>
    <w:p w:rsidR="008D734A" w:rsidRPr="006D3F7F" w:rsidRDefault="008D734A" w:rsidP="008D734A">
      <w:pPr>
        <w:spacing w:after="0" w:line="240" w:lineRule="auto"/>
        <w:ind w:firstLine="272"/>
        <w:jc w:val="both"/>
        <w:rPr>
          <w:rFonts w:ascii="Lucida Sans Unicode" w:eastAsia="Times New Roman" w:hAnsi="Lucida Sans Unicode" w:cs="Lucida Sans Unicode"/>
          <w:b/>
          <w:color w:val="C0504D" w:themeColor="accent2"/>
          <w:lang w:eastAsia="el-GR"/>
        </w:rPr>
      </w:pPr>
      <w:r w:rsidRPr="006D3F7F">
        <w:rPr>
          <w:rFonts w:ascii="Lucida Sans Unicode" w:eastAsia="Times New Roman" w:hAnsi="Lucida Sans Unicode" w:cs="Lucida Sans Unicode"/>
          <w:b/>
          <w:color w:val="C0504D" w:themeColor="accent2"/>
          <w:lang w:eastAsia="el-GR"/>
        </w:rPr>
        <w:t>— Όχι</w:t>
      </w:r>
      <w:r w:rsidRPr="006D3F7F">
        <w:rPr>
          <w:rFonts w:ascii="Arial" w:eastAsia="Times New Roman" w:hAnsi="Arial" w:cs="Arial"/>
          <w:b/>
          <w:color w:val="C0504D" w:themeColor="accent2"/>
          <w:lang w:eastAsia="el-GR"/>
        </w:rPr>
        <w:t>·</w:t>
      </w:r>
      <w:r w:rsidRPr="006D3F7F">
        <w:rPr>
          <w:rFonts w:ascii="Lucida Sans Unicode" w:eastAsia="Times New Roman" w:hAnsi="Lucida Sans Unicode" w:cs="Lucida Sans Unicode"/>
          <w:b/>
          <w:color w:val="C0504D" w:themeColor="accent2"/>
          <w:lang w:eastAsia="el-GR"/>
        </w:rPr>
        <w:t xml:space="preserve"> ο πατέρας σου σε ορίζει</w:t>
      </w:r>
      <w:r w:rsidRPr="006D3F7F">
        <w:rPr>
          <w:rFonts w:ascii="Arial" w:eastAsia="Times New Roman" w:hAnsi="Arial" w:cs="Arial"/>
          <w:b/>
          <w:color w:val="C0504D" w:themeColor="accent2"/>
          <w:lang w:eastAsia="el-GR"/>
        </w:rPr>
        <w:t>·</w:t>
      </w:r>
      <w:r w:rsidRPr="006D3F7F">
        <w:rPr>
          <w:rFonts w:ascii="Lucida Sans Unicode" w:eastAsia="Times New Roman" w:hAnsi="Lucida Sans Unicode" w:cs="Lucida Sans Unicode"/>
          <w:b/>
          <w:color w:val="C0504D" w:themeColor="accent2"/>
          <w:lang w:eastAsia="el-GR"/>
        </w:rPr>
        <w:t xml:space="preserve"> ο πατέρας σου ορίζει και μένα και το Νταντή, και τη </w:t>
      </w:r>
      <w:proofErr w:type="spellStart"/>
      <w:r w:rsidRPr="006D3F7F">
        <w:rPr>
          <w:rFonts w:ascii="Lucida Sans Unicode" w:eastAsia="Times New Roman" w:hAnsi="Lucida Sans Unicode" w:cs="Lucida Sans Unicode"/>
          <w:b/>
          <w:color w:val="C0504D" w:themeColor="accent2"/>
          <w:lang w:eastAsia="el-GR"/>
        </w:rPr>
        <w:t>Νιόνια</w:t>
      </w:r>
      <w:proofErr w:type="spellEnd"/>
      <w:r w:rsidRPr="006D3F7F">
        <w:rPr>
          <w:rFonts w:ascii="Lucida Sans Unicode" w:eastAsia="Times New Roman" w:hAnsi="Lucida Sans Unicode" w:cs="Lucida Sans Unicode"/>
          <w:b/>
          <w:color w:val="C0504D" w:themeColor="accent2"/>
          <w:lang w:eastAsia="el-GR"/>
        </w:rPr>
        <w:t xml:space="preserve"> και όλους.</w:t>
      </w:r>
    </w:p>
    <w:p w:rsidR="008D734A" w:rsidRPr="00FC1A13"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FC1A13">
        <w:rPr>
          <w:rFonts w:ascii="Lucida Sans Unicode" w:eastAsia="Times New Roman" w:hAnsi="Lucida Sans Unicode" w:cs="Lucida Sans Unicode"/>
          <w:color w:val="000000"/>
          <w:lang w:eastAsia="el-GR"/>
        </w:rPr>
        <w:t>— Δεν ξέρω για σας, μα εμένα δε με ορίζει. Εγώ, εγώ ορίζω τον εαυτό μου</w:t>
      </w:r>
      <w:r w:rsidRPr="00FC1A13">
        <w:rPr>
          <w:rFonts w:ascii="Arial" w:eastAsia="Times New Roman" w:hAnsi="Arial" w:cs="Arial"/>
          <w:color w:val="000000"/>
          <w:lang w:eastAsia="el-GR"/>
        </w:rPr>
        <w:t>·</w:t>
      </w:r>
      <w:r w:rsidRPr="00FC1A13">
        <w:rPr>
          <w:rFonts w:ascii="Lucida Sans Unicode" w:eastAsia="Times New Roman" w:hAnsi="Lucida Sans Unicode" w:cs="Lucida Sans Unicode"/>
          <w:color w:val="000000"/>
          <w:lang w:eastAsia="el-GR"/>
        </w:rPr>
        <w:t xml:space="preserve"> να, κοίταξε, τον ορίζω!... τον ορίζω!...</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Κι έκαμψε το δάχτυλό της, και το </w:t>
      </w:r>
      <w:proofErr w:type="spellStart"/>
      <w:r w:rsidRPr="008D734A">
        <w:rPr>
          <w:rFonts w:ascii="Lucida Sans Unicode" w:eastAsia="Times New Roman" w:hAnsi="Lucida Sans Unicode" w:cs="Lucida Sans Unicode"/>
          <w:color w:val="000000"/>
          <w:lang w:eastAsia="el-GR"/>
        </w:rPr>
        <w:t>εδάγκασε</w:t>
      </w:r>
      <w:proofErr w:type="spellEnd"/>
      <w:r w:rsidRPr="008D734A">
        <w:rPr>
          <w:rFonts w:ascii="Lucida Sans Unicode" w:eastAsia="Times New Roman" w:hAnsi="Lucida Sans Unicode" w:cs="Lucida Sans Unicode"/>
          <w:color w:val="000000"/>
          <w:lang w:eastAsia="el-GR"/>
        </w:rPr>
        <w:t xml:space="preserve"> στον κόμπο με λύσσα, καθώς μιλούσε. Και ο πόνος έδωσε στη φωνή της κάτι το απείρως τραγικό</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και η </w:t>
      </w:r>
      <w:proofErr w:type="spellStart"/>
      <w:r w:rsidRPr="008D734A">
        <w:rPr>
          <w:rFonts w:ascii="Lucida Sans Unicode" w:eastAsia="Times New Roman" w:hAnsi="Lucida Sans Unicode" w:cs="Lucida Sans Unicode"/>
          <w:color w:val="000000"/>
          <w:lang w:eastAsia="el-GR"/>
        </w:rPr>
        <w:t>Βιολάνταινα</w:t>
      </w:r>
      <w:proofErr w:type="spellEnd"/>
      <w:r w:rsidRPr="008D734A">
        <w:rPr>
          <w:rFonts w:ascii="Lucida Sans Unicode" w:eastAsia="Times New Roman" w:hAnsi="Lucida Sans Unicode" w:cs="Lucida Sans Unicode"/>
          <w:color w:val="000000"/>
          <w:lang w:eastAsia="el-GR"/>
        </w:rPr>
        <w:t xml:space="preserve">, και αυτή ακόμη, </w:t>
      </w:r>
      <w:proofErr w:type="spellStart"/>
      <w:r w:rsidRPr="008D734A">
        <w:rPr>
          <w:rFonts w:ascii="Lucida Sans Unicode" w:eastAsia="Times New Roman" w:hAnsi="Lucida Sans Unicode" w:cs="Lucida Sans Unicode"/>
          <w:color w:val="000000"/>
          <w:lang w:eastAsia="el-GR"/>
        </w:rPr>
        <w:t>αισθάνθη</w:t>
      </w:r>
      <w:proofErr w:type="spellEnd"/>
      <w:r w:rsidRPr="008D734A">
        <w:rPr>
          <w:rFonts w:ascii="Lucida Sans Unicode" w:eastAsia="Times New Roman" w:hAnsi="Lucida Sans Unicode" w:cs="Lucida Sans Unicode"/>
          <w:color w:val="000000"/>
          <w:lang w:eastAsia="el-GR"/>
        </w:rPr>
        <w:t xml:space="preserve"> ότι ήταν μεγάλη η στιγμή εκείνη.</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Τι θέλεις να πεις μ' αυτό; ρώτησε με τρόμο.</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 Να, ότι τον εαυτό μου τον κάνω </w:t>
      </w:r>
      <w:proofErr w:type="spellStart"/>
      <w:r w:rsidRPr="008D734A">
        <w:rPr>
          <w:rFonts w:ascii="Lucida Sans Unicode" w:eastAsia="Times New Roman" w:hAnsi="Lucida Sans Unicode" w:cs="Lucida Sans Unicode"/>
          <w:color w:val="000000"/>
          <w:lang w:eastAsia="el-GR"/>
        </w:rPr>
        <w:t>ό,τι</w:t>
      </w:r>
      <w:proofErr w:type="spellEnd"/>
      <w:r w:rsidRPr="008D734A">
        <w:rPr>
          <w:rFonts w:ascii="Lucida Sans Unicode" w:eastAsia="Times New Roman" w:hAnsi="Lucida Sans Unicode" w:cs="Lucida Sans Unicode"/>
          <w:color w:val="000000"/>
          <w:lang w:eastAsia="el-GR"/>
        </w:rPr>
        <w:t xml:space="preserve"> θέλω... Μπορώ να κόψω τώρα το χέρι μου και να το πετάξω από το παράθυρο; Ε, ορίζω τον εαυτό μου. Ο πατέρας μου τίποτα δεν μπορεί να κάμει</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πως θα με δείρει; πως θα με κλείσει; πως θα με σκοτώσει; Τι με τούτο; Πάλι εγώ κάνω </w:t>
      </w:r>
      <w:proofErr w:type="spellStart"/>
      <w:r w:rsidRPr="008D734A">
        <w:rPr>
          <w:rFonts w:ascii="Lucida Sans Unicode" w:eastAsia="Times New Roman" w:hAnsi="Lucida Sans Unicode" w:cs="Lucida Sans Unicode"/>
          <w:color w:val="000000"/>
          <w:lang w:eastAsia="el-GR"/>
        </w:rPr>
        <w:t>ό,τι</w:t>
      </w:r>
      <w:proofErr w:type="spellEnd"/>
      <w:r w:rsidRPr="008D734A">
        <w:rPr>
          <w:rFonts w:ascii="Lucida Sans Unicode" w:eastAsia="Times New Roman" w:hAnsi="Lucida Sans Unicode" w:cs="Lucida Sans Unicode"/>
          <w:color w:val="000000"/>
          <w:lang w:eastAsia="el-GR"/>
        </w:rPr>
        <w:t xml:space="preserve"> θέλω —τον εαυτό μου— και σα δε θέλω εγώ, άλλον άνθρωπο δεν παίρνω. Όχι</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ποτέ δε θα με δώσει σε όποιον θέλει εκείνος. Σας το λέω για να το ξέρετε μια για πάντα, γιατί δεν θα το ξαναπώ: Ή το </w:t>
      </w:r>
      <w:proofErr w:type="spellStart"/>
      <w:r w:rsidRPr="008D734A">
        <w:rPr>
          <w:rFonts w:ascii="Lucida Sans Unicode" w:eastAsia="Times New Roman" w:hAnsi="Lucida Sans Unicode" w:cs="Lucida Sans Unicode"/>
          <w:color w:val="000000"/>
          <w:lang w:eastAsia="el-GR"/>
        </w:rPr>
        <w:t>Χρηστάκη</w:t>
      </w:r>
      <w:proofErr w:type="spellEnd"/>
      <w:r w:rsidRPr="008D734A">
        <w:rPr>
          <w:rFonts w:ascii="Lucida Sans Unicode" w:eastAsia="Times New Roman" w:hAnsi="Lucida Sans Unicode" w:cs="Lucida Sans Unicode"/>
          <w:color w:val="000000"/>
          <w:lang w:eastAsia="el-GR"/>
        </w:rPr>
        <w:t xml:space="preserve"> ή κανέναν. Εγώ είμαι η Στέλλα του </w:t>
      </w:r>
      <w:proofErr w:type="spellStart"/>
      <w:r w:rsidRPr="008D734A">
        <w:rPr>
          <w:rFonts w:ascii="Lucida Sans Unicode" w:eastAsia="Times New Roman" w:hAnsi="Lucida Sans Unicode" w:cs="Lucida Sans Unicode"/>
          <w:color w:val="000000"/>
          <w:lang w:eastAsia="el-GR"/>
        </w:rPr>
        <w:t>Βιολάντη</w:t>
      </w:r>
      <w:proofErr w:type="spellEnd"/>
      <w:r w:rsidRPr="008D734A">
        <w:rPr>
          <w:rFonts w:ascii="Lucida Sans Unicode" w:eastAsia="Times New Roman" w:hAnsi="Lucida Sans Unicode" w:cs="Lucida Sans Unicode"/>
          <w:color w:val="000000"/>
          <w:lang w:eastAsia="el-GR"/>
        </w:rPr>
        <w:t>!</w:t>
      </w:r>
    </w:p>
    <w:p w:rsidR="008D734A" w:rsidRPr="00556B42"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Κι </w:t>
      </w:r>
      <w:proofErr w:type="spellStart"/>
      <w:r w:rsidRPr="008D734A">
        <w:rPr>
          <w:rFonts w:ascii="Lucida Sans Unicode" w:eastAsia="Times New Roman" w:hAnsi="Lucida Sans Unicode" w:cs="Lucida Sans Unicode"/>
          <w:color w:val="000000"/>
          <w:lang w:eastAsia="el-GR"/>
        </w:rPr>
        <w:t>εκτύπησε</w:t>
      </w:r>
      <w:proofErr w:type="spellEnd"/>
      <w:r w:rsidRPr="008D734A">
        <w:rPr>
          <w:rFonts w:ascii="Lucida Sans Unicode" w:eastAsia="Times New Roman" w:hAnsi="Lucida Sans Unicode" w:cs="Lucida Sans Unicode"/>
          <w:color w:val="000000"/>
          <w:lang w:eastAsia="el-GR"/>
        </w:rPr>
        <w:t xml:space="preserve"> το στήθος της το πλατύ με δύναμη, κι από τα μάτια της τα αδάκρυτα </w:t>
      </w:r>
      <w:proofErr w:type="spellStart"/>
      <w:r w:rsidRPr="008D734A">
        <w:rPr>
          <w:rFonts w:ascii="Lucida Sans Unicode" w:eastAsia="Times New Roman" w:hAnsi="Lucida Sans Unicode" w:cs="Lucida Sans Unicode"/>
          <w:color w:val="000000"/>
          <w:lang w:eastAsia="el-GR"/>
        </w:rPr>
        <w:t>ετοξεύθη</w:t>
      </w:r>
      <w:proofErr w:type="spellEnd"/>
      <w:r w:rsidRPr="008D734A">
        <w:rPr>
          <w:rFonts w:ascii="Lucida Sans Unicode" w:eastAsia="Times New Roman" w:hAnsi="Lucida Sans Unicode" w:cs="Lucida Sans Unicode"/>
          <w:color w:val="000000"/>
          <w:lang w:eastAsia="el-GR"/>
        </w:rPr>
        <w:t xml:space="preserve"> άγρια αστραπή. Ω, ήταν ωραία τη στιγμή εκείνη! </w:t>
      </w:r>
      <w:r w:rsidRPr="00556B42">
        <w:rPr>
          <w:rFonts w:ascii="Lucida Sans Unicode" w:eastAsia="Times New Roman" w:hAnsi="Lucida Sans Unicode" w:cs="Lucida Sans Unicode"/>
          <w:color w:val="000000"/>
          <w:lang w:eastAsia="el-GR"/>
        </w:rPr>
        <w:t xml:space="preserve">Το πάθος της </w:t>
      </w:r>
      <w:proofErr w:type="spellStart"/>
      <w:r w:rsidRPr="00556B42">
        <w:rPr>
          <w:rFonts w:ascii="Lucida Sans Unicode" w:eastAsia="Times New Roman" w:hAnsi="Lucida Sans Unicode" w:cs="Lucida Sans Unicode"/>
          <w:color w:val="000000"/>
          <w:lang w:eastAsia="el-GR"/>
        </w:rPr>
        <w:t>εχρωμάτισε</w:t>
      </w:r>
      <w:proofErr w:type="spellEnd"/>
      <w:r w:rsidRPr="00556B42">
        <w:rPr>
          <w:rFonts w:ascii="Lucida Sans Unicode" w:eastAsia="Times New Roman" w:hAnsi="Lucida Sans Unicode" w:cs="Lucida Sans Unicode"/>
          <w:color w:val="000000"/>
          <w:lang w:eastAsia="el-GR"/>
        </w:rPr>
        <w:t xml:space="preserve">, της </w:t>
      </w:r>
      <w:proofErr w:type="spellStart"/>
      <w:r w:rsidRPr="00556B42">
        <w:rPr>
          <w:rFonts w:ascii="Lucida Sans Unicode" w:eastAsia="Times New Roman" w:hAnsi="Lucida Sans Unicode" w:cs="Lucida Sans Unicode"/>
          <w:color w:val="000000"/>
          <w:lang w:eastAsia="el-GR"/>
        </w:rPr>
        <w:t>εζωογόνησε</w:t>
      </w:r>
      <w:proofErr w:type="spellEnd"/>
      <w:r w:rsidRPr="00556B42">
        <w:rPr>
          <w:rFonts w:ascii="Lucida Sans Unicode" w:eastAsia="Times New Roman" w:hAnsi="Lucida Sans Unicode" w:cs="Lucida Sans Unicode"/>
          <w:color w:val="000000"/>
          <w:lang w:eastAsia="el-GR"/>
        </w:rPr>
        <w:t xml:space="preserve"> το κατάλευκο πρόσωπο</w:t>
      </w:r>
      <w:r w:rsidRPr="00556B42">
        <w:rPr>
          <w:rFonts w:ascii="Arial" w:eastAsia="Times New Roman" w:hAnsi="Arial" w:cs="Arial"/>
          <w:color w:val="000000"/>
          <w:lang w:eastAsia="el-GR"/>
        </w:rPr>
        <w:t>·</w:t>
      </w:r>
      <w:r w:rsidRPr="00556B42">
        <w:rPr>
          <w:rFonts w:ascii="Lucida Sans Unicode" w:eastAsia="Times New Roman" w:hAnsi="Lucida Sans Unicode" w:cs="Lucida Sans Unicode"/>
          <w:color w:val="000000"/>
          <w:lang w:eastAsia="el-GR"/>
        </w:rPr>
        <w:t xml:space="preserve"> τα πέταλα του κρίνου επήραν ένα ρόδινο χρώμα αδύνατο</w:t>
      </w:r>
      <w:r w:rsidRPr="00556B42">
        <w:rPr>
          <w:rFonts w:ascii="Arial" w:eastAsia="Times New Roman" w:hAnsi="Arial" w:cs="Arial"/>
          <w:color w:val="000000"/>
          <w:lang w:eastAsia="el-GR"/>
        </w:rPr>
        <w:t>·</w:t>
      </w:r>
      <w:r w:rsidRPr="00556B42">
        <w:rPr>
          <w:rFonts w:ascii="Lucida Sans Unicode" w:eastAsia="Times New Roman" w:hAnsi="Lucida Sans Unicode" w:cs="Lucida Sans Unicode"/>
          <w:color w:val="000000"/>
          <w:lang w:eastAsia="el-GR"/>
        </w:rPr>
        <w:t xml:space="preserve"> ίχνος κακοπάθειας δεν </w:t>
      </w:r>
      <w:proofErr w:type="spellStart"/>
      <w:r w:rsidRPr="00556B42">
        <w:rPr>
          <w:rFonts w:ascii="Lucida Sans Unicode" w:eastAsia="Times New Roman" w:hAnsi="Lucida Sans Unicode" w:cs="Lucida Sans Unicode"/>
          <w:color w:val="000000"/>
          <w:lang w:eastAsia="el-GR"/>
        </w:rPr>
        <w:t>εφαίνετο</w:t>
      </w:r>
      <w:proofErr w:type="spellEnd"/>
      <w:r w:rsidRPr="00556B42">
        <w:rPr>
          <w:rFonts w:ascii="Lucida Sans Unicode" w:eastAsia="Times New Roman" w:hAnsi="Lucida Sans Unicode" w:cs="Lucida Sans Unicode"/>
          <w:color w:val="000000"/>
          <w:lang w:eastAsia="el-GR"/>
        </w:rPr>
        <w:t xml:space="preserve"> πλέον, και για μια στιγμή, η κόρη έλαμψε με την πρώτη της ομορφιά την υπερήφανη, με την πρώτη υγεία και ζωή.</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Η </w:t>
      </w:r>
      <w:proofErr w:type="spellStart"/>
      <w:r w:rsidRPr="008D734A">
        <w:rPr>
          <w:rFonts w:ascii="Lucida Sans Unicode" w:eastAsia="Times New Roman" w:hAnsi="Lucida Sans Unicode" w:cs="Lucida Sans Unicode"/>
          <w:color w:val="000000"/>
          <w:lang w:eastAsia="el-GR"/>
        </w:rPr>
        <w:t>Βιολάνταινα</w:t>
      </w:r>
      <w:proofErr w:type="spellEnd"/>
      <w:r w:rsidRPr="008D734A">
        <w:rPr>
          <w:rFonts w:ascii="Lucida Sans Unicode" w:eastAsia="Times New Roman" w:hAnsi="Lucida Sans Unicode" w:cs="Lucida Sans Unicode"/>
          <w:color w:val="000000"/>
          <w:lang w:eastAsia="el-GR"/>
        </w:rPr>
        <w:t xml:space="preserve"> αναγκάσθηκε να χαμηλώσει το κεφάλι. Έβλεπε έξαφνα εμπρός της μια δύναμη νέα, που δεν την ήξερε, που δεν την </w:t>
      </w:r>
      <w:proofErr w:type="spellStart"/>
      <w:r w:rsidRPr="008D734A">
        <w:rPr>
          <w:rFonts w:ascii="Lucida Sans Unicode" w:eastAsia="Times New Roman" w:hAnsi="Lucida Sans Unicode" w:cs="Lucida Sans Unicode"/>
          <w:color w:val="000000"/>
          <w:lang w:eastAsia="el-GR"/>
        </w:rPr>
        <w:t>εφαντάζετο</w:t>
      </w:r>
      <w:proofErr w:type="spellEnd"/>
      <w:r w:rsidRPr="008D734A">
        <w:rPr>
          <w:rFonts w:ascii="Lucida Sans Unicode" w:eastAsia="Times New Roman" w:hAnsi="Lucida Sans Unicode" w:cs="Lucida Sans Unicode"/>
          <w:color w:val="000000"/>
          <w:lang w:eastAsia="el-GR"/>
        </w:rPr>
        <w:t xml:space="preserve"> </w:t>
      </w:r>
      <w:r w:rsidRPr="008D734A">
        <w:rPr>
          <w:rFonts w:ascii="Lucida Sans Unicode" w:eastAsia="Times New Roman" w:hAnsi="Lucida Sans Unicode" w:cs="Lucida Sans Unicode"/>
          <w:color w:val="000000"/>
          <w:lang w:eastAsia="el-GR"/>
        </w:rPr>
        <w:lastRenderedPageBreak/>
        <w:t xml:space="preserve">ως τώρα. Αλήθεια, αυτή ήταν η Στέλλα του </w:t>
      </w:r>
      <w:proofErr w:type="spellStart"/>
      <w:r w:rsidRPr="008D734A">
        <w:rPr>
          <w:rFonts w:ascii="Lucida Sans Unicode" w:eastAsia="Times New Roman" w:hAnsi="Lucida Sans Unicode" w:cs="Lucida Sans Unicode"/>
          <w:color w:val="000000"/>
          <w:lang w:eastAsia="el-GR"/>
        </w:rPr>
        <w:t>Βιολάντη</w:t>
      </w:r>
      <w:proofErr w:type="spellEnd"/>
      <w:r w:rsidRPr="008D734A">
        <w:rPr>
          <w:rFonts w:ascii="Lucida Sans Unicode" w:eastAsia="Times New Roman" w:hAnsi="Lucida Sans Unicode" w:cs="Lucida Sans Unicode"/>
          <w:color w:val="000000"/>
          <w:lang w:eastAsia="el-GR"/>
        </w:rPr>
        <w:t>, η κόρη του πατέρα της.</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xml:space="preserve">— </w:t>
      </w:r>
      <w:proofErr w:type="spellStart"/>
      <w:r w:rsidRPr="008D734A">
        <w:rPr>
          <w:rFonts w:ascii="Lucida Sans Unicode" w:eastAsia="Times New Roman" w:hAnsi="Lucida Sans Unicode" w:cs="Lucida Sans Unicode"/>
          <w:color w:val="000000"/>
          <w:lang w:eastAsia="el-GR"/>
        </w:rPr>
        <w:t>Εκατάλαβα</w:t>
      </w:r>
      <w:proofErr w:type="spellEnd"/>
      <w:r w:rsidRPr="008D734A">
        <w:rPr>
          <w:rFonts w:ascii="Lucida Sans Unicode" w:eastAsia="Times New Roman" w:hAnsi="Lucida Sans Unicode" w:cs="Lucida Sans Unicode"/>
          <w:color w:val="000000"/>
          <w:lang w:eastAsia="el-GR"/>
        </w:rPr>
        <w:t xml:space="preserve">, </w:t>
      </w:r>
      <w:proofErr w:type="spellStart"/>
      <w:r w:rsidRPr="008D734A">
        <w:rPr>
          <w:rFonts w:ascii="Lucida Sans Unicode" w:eastAsia="Times New Roman" w:hAnsi="Lucida Sans Unicode" w:cs="Lucida Sans Unicode"/>
          <w:color w:val="000000"/>
          <w:lang w:eastAsia="el-GR"/>
        </w:rPr>
        <w:t>εψιθύρισε</w:t>
      </w:r>
      <w:proofErr w:type="spellEnd"/>
      <w:r w:rsidRPr="008D734A">
        <w:rPr>
          <w:rFonts w:ascii="Lucida Sans Unicode" w:eastAsia="Times New Roman" w:hAnsi="Lucida Sans Unicode" w:cs="Lucida Sans Unicode"/>
          <w:color w:val="000000"/>
          <w:lang w:eastAsia="el-GR"/>
        </w:rPr>
        <w:t xml:space="preserve"> με λύπη</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μα δε συλλογίζεσαι, δυστυχισμένη, τι θα πάθεις, αν ακούσει τέτοιο πράμα ο πατέρας σου;</w:t>
      </w:r>
    </w:p>
    <w:p w:rsidR="008D734A" w:rsidRPr="008D734A" w:rsidRDefault="008D734A" w:rsidP="008D734A">
      <w:pPr>
        <w:spacing w:after="0" w:line="240" w:lineRule="auto"/>
        <w:ind w:firstLine="272"/>
        <w:jc w:val="both"/>
        <w:rPr>
          <w:rFonts w:ascii="Lucida Sans Unicode" w:eastAsia="Times New Roman" w:hAnsi="Lucida Sans Unicode" w:cs="Lucida Sans Unicode"/>
          <w:color w:val="000000"/>
          <w:lang w:eastAsia="el-GR"/>
        </w:rPr>
      </w:pPr>
      <w:r w:rsidRPr="008D734A">
        <w:rPr>
          <w:rFonts w:ascii="Lucida Sans Unicode" w:eastAsia="Times New Roman" w:hAnsi="Lucida Sans Unicode" w:cs="Lucida Sans Unicode"/>
          <w:color w:val="000000"/>
          <w:lang w:eastAsia="el-GR"/>
        </w:rPr>
        <w:t>— Δεν τον φοβάμαι! εφώναξε η Στέλλα</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και τι θα μου κάμει; Θα με σκοτώσει... είναι άλλο; Ε, δε με μέλει, σου είπα. Εγώ δε γυρεύω να ζήσω, παρά να ζήσω ευτυχισμένη. Αν δεν μπορώ, καλύτερα να με σκοτώσει... Καλύτερα να πεθάνω... Στάσου να σου πω</w:t>
      </w:r>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αν δεν έγραφα εκείνο το γράμμα, δε θα μ' </w:t>
      </w:r>
      <w:proofErr w:type="spellStart"/>
      <w:r w:rsidRPr="008D734A">
        <w:rPr>
          <w:rFonts w:ascii="Lucida Sans Unicode" w:eastAsia="Times New Roman" w:hAnsi="Lucida Sans Unicode" w:cs="Lucida Sans Unicode"/>
          <w:color w:val="000000"/>
          <w:lang w:eastAsia="el-GR"/>
        </w:rPr>
        <w:t>έγνοιαζε</w:t>
      </w:r>
      <w:proofErr w:type="spellEnd"/>
      <w:r w:rsidRPr="008D734A">
        <w:rPr>
          <w:rFonts w:ascii="Arial" w:eastAsia="Times New Roman" w:hAnsi="Arial" w:cs="Arial"/>
          <w:color w:val="000000"/>
          <w:lang w:eastAsia="el-GR"/>
        </w:rPr>
        <w:t>·</w:t>
      </w:r>
      <w:r w:rsidRPr="008D734A">
        <w:rPr>
          <w:rFonts w:ascii="Lucida Sans Unicode" w:eastAsia="Times New Roman" w:hAnsi="Lucida Sans Unicode" w:cs="Lucida Sans Unicode"/>
          <w:color w:val="000000"/>
          <w:lang w:eastAsia="el-GR"/>
        </w:rPr>
        <w:t xml:space="preserve"> μα τώρα που το έγραψα, θα κάμω </w:t>
      </w:r>
      <w:proofErr w:type="spellStart"/>
      <w:r w:rsidRPr="008D734A">
        <w:rPr>
          <w:rFonts w:ascii="Lucida Sans Unicode" w:eastAsia="Times New Roman" w:hAnsi="Lucida Sans Unicode" w:cs="Lucida Sans Unicode"/>
          <w:color w:val="000000"/>
          <w:lang w:eastAsia="el-GR"/>
        </w:rPr>
        <w:t>ό,τι</w:t>
      </w:r>
      <w:proofErr w:type="spellEnd"/>
      <w:r w:rsidRPr="008D734A">
        <w:rPr>
          <w:rFonts w:ascii="Lucida Sans Unicode" w:eastAsia="Times New Roman" w:hAnsi="Lucida Sans Unicode" w:cs="Lucida Sans Unicode"/>
          <w:color w:val="000000"/>
          <w:lang w:eastAsia="el-GR"/>
        </w:rPr>
        <w:t xml:space="preserve"> μπορώ για να σώσω την υπόληψή μου. Θα μου τη σώσει ο γάμος; Θα μου τη σώσει ο θάνατος; Μου είναι αδιάφορο. Είδες αν άνοιξα το στόμα μου να παραπονεθώ ποτέ για τα βασανιστήρια που μου κάνετε τόσον καιρό;...</w:t>
      </w:r>
    </w:p>
    <w:p w:rsidR="005E7855" w:rsidRDefault="005E7855" w:rsidP="008D734A">
      <w:pPr>
        <w:spacing w:after="0" w:line="240" w:lineRule="auto"/>
        <w:jc w:val="both"/>
      </w:pPr>
    </w:p>
    <w:p w:rsidR="00556B42" w:rsidRDefault="00556B42" w:rsidP="008D734A">
      <w:pPr>
        <w:spacing w:after="0" w:line="240" w:lineRule="auto"/>
        <w:jc w:val="both"/>
      </w:pPr>
    </w:p>
    <w:p w:rsidR="00556B42" w:rsidRDefault="00556B42" w:rsidP="00556B42">
      <w:pPr>
        <w:rPr>
          <w:rFonts w:ascii="Arial" w:hAnsi="Arial" w:cs="Arial"/>
          <w:b/>
          <w:sz w:val="24"/>
          <w:szCs w:val="24"/>
        </w:rPr>
      </w:pPr>
      <w:r w:rsidRPr="00EE6881">
        <w:rPr>
          <w:rFonts w:ascii="Arial" w:hAnsi="Arial" w:cs="Arial"/>
          <w:b/>
          <w:sz w:val="24"/>
          <w:szCs w:val="24"/>
        </w:rPr>
        <w:t>ΠΑΡΑΤΗΡΗΣΕΙΣ</w:t>
      </w:r>
    </w:p>
    <w:p w:rsidR="00556B42" w:rsidRDefault="00556B42" w:rsidP="00556B42">
      <w:pPr>
        <w:rPr>
          <w:rFonts w:ascii="Arial" w:hAnsi="Arial" w:cs="Arial"/>
          <w:sz w:val="24"/>
          <w:szCs w:val="24"/>
        </w:rPr>
      </w:pPr>
      <w:r>
        <w:rPr>
          <w:rFonts w:ascii="Arial" w:hAnsi="Arial" w:cs="Arial"/>
          <w:b/>
          <w:sz w:val="24"/>
          <w:szCs w:val="24"/>
        </w:rPr>
        <w:t>Α. 1.</w:t>
      </w:r>
      <w:r>
        <w:rPr>
          <w:rFonts w:ascii="Arial" w:hAnsi="Arial" w:cs="Arial"/>
          <w:sz w:val="24"/>
          <w:szCs w:val="24"/>
        </w:rPr>
        <w:t xml:space="preserve"> Να διακρίνετε τα 2 βασικά πρόσωπα του αποσπάσματος που σας δό</w:t>
      </w:r>
      <w:r w:rsidR="00FC1A13">
        <w:rPr>
          <w:rFonts w:ascii="Arial" w:hAnsi="Arial" w:cs="Arial"/>
          <w:sz w:val="24"/>
          <w:szCs w:val="24"/>
        </w:rPr>
        <w:t>θηκε ,</w:t>
      </w:r>
      <w:r>
        <w:rPr>
          <w:rFonts w:ascii="Arial" w:hAnsi="Arial" w:cs="Arial"/>
          <w:sz w:val="24"/>
          <w:szCs w:val="24"/>
        </w:rPr>
        <w:t xml:space="preserve"> τη σχέση που έχουν μεταξύ </w:t>
      </w:r>
      <w:r w:rsidR="00FC1A13">
        <w:rPr>
          <w:rFonts w:ascii="Arial" w:hAnsi="Arial" w:cs="Arial"/>
          <w:sz w:val="24"/>
          <w:szCs w:val="24"/>
        </w:rPr>
        <w:t>τους, το χώρο και το χρόνο της αφήγησης με αναφορές στο κείμενο</w:t>
      </w:r>
      <w:r>
        <w:rPr>
          <w:rFonts w:ascii="Arial" w:hAnsi="Arial" w:cs="Arial"/>
          <w:sz w:val="24"/>
          <w:szCs w:val="24"/>
        </w:rPr>
        <w:t>.</w:t>
      </w:r>
    </w:p>
    <w:p w:rsidR="00556B42" w:rsidRDefault="00556B42" w:rsidP="00556B42">
      <w:pPr>
        <w:rPr>
          <w:rFonts w:ascii="Arial" w:hAnsi="Arial" w:cs="Arial"/>
          <w:b/>
          <w:sz w:val="24"/>
          <w:szCs w:val="24"/>
        </w:rPr>
      </w:pPr>
    </w:p>
    <w:p w:rsidR="00556B42" w:rsidRDefault="00556B42" w:rsidP="00556B42">
      <w:pPr>
        <w:rPr>
          <w:rFonts w:ascii="Arial" w:hAnsi="Arial" w:cs="Arial"/>
          <w:b/>
          <w:sz w:val="24"/>
          <w:szCs w:val="24"/>
        </w:rPr>
      </w:pPr>
    </w:p>
    <w:p w:rsidR="00556B42" w:rsidRDefault="00556B42" w:rsidP="00556B42">
      <w:pPr>
        <w:rPr>
          <w:rFonts w:ascii="Arial" w:hAnsi="Arial" w:cs="Arial"/>
          <w:b/>
          <w:sz w:val="24"/>
          <w:szCs w:val="24"/>
        </w:rPr>
      </w:pPr>
    </w:p>
    <w:p w:rsidR="00556B42" w:rsidRDefault="00556B42" w:rsidP="00556B42">
      <w:pPr>
        <w:rPr>
          <w:rFonts w:ascii="Arial" w:hAnsi="Arial" w:cs="Arial"/>
          <w:sz w:val="24"/>
          <w:szCs w:val="24"/>
        </w:rPr>
      </w:pPr>
      <w:r>
        <w:rPr>
          <w:rFonts w:ascii="Arial" w:hAnsi="Arial" w:cs="Arial"/>
          <w:b/>
          <w:sz w:val="24"/>
          <w:szCs w:val="24"/>
        </w:rPr>
        <w:t xml:space="preserve">Α. 2. </w:t>
      </w:r>
      <w:r>
        <w:rPr>
          <w:rFonts w:ascii="Arial" w:hAnsi="Arial" w:cs="Arial"/>
          <w:sz w:val="24"/>
          <w:szCs w:val="24"/>
        </w:rPr>
        <w:t>Να επαληθεύσετε ή να διαψεύσετε τις παρακάτω προτάσεις κυκλώνοντας το αντίστοιχο γράμμα Σ/Λ (Σωστό ή Λάθος)</w:t>
      </w:r>
    </w:p>
    <w:p w:rsidR="00556B42" w:rsidRDefault="00556B42" w:rsidP="00556B42">
      <w:pPr>
        <w:rPr>
          <w:rFonts w:ascii="Arial" w:hAnsi="Arial" w:cs="Arial"/>
          <w:sz w:val="24"/>
          <w:szCs w:val="24"/>
        </w:rPr>
      </w:pPr>
      <w:r>
        <w:rPr>
          <w:rFonts w:ascii="Arial" w:hAnsi="Arial" w:cs="Arial"/>
          <w:sz w:val="24"/>
          <w:szCs w:val="24"/>
        </w:rPr>
        <w:t xml:space="preserve">1. Με αφορμή τη γιορτή του </w:t>
      </w:r>
      <w:proofErr w:type="spellStart"/>
      <w:r>
        <w:rPr>
          <w:rFonts w:ascii="Arial" w:hAnsi="Arial" w:cs="Arial"/>
          <w:sz w:val="24"/>
          <w:szCs w:val="24"/>
        </w:rPr>
        <w:t>Βιολάντη</w:t>
      </w:r>
      <w:proofErr w:type="spellEnd"/>
      <w:r>
        <w:rPr>
          <w:rFonts w:ascii="Arial" w:hAnsi="Arial" w:cs="Arial"/>
          <w:sz w:val="24"/>
          <w:szCs w:val="24"/>
        </w:rPr>
        <w:t xml:space="preserve"> θα επερχόταν η συμφιλίωση στο σπίτι της οικογένειας. Σ/Λ</w:t>
      </w:r>
    </w:p>
    <w:p w:rsidR="00556B42" w:rsidRDefault="00556B42" w:rsidP="00556B42">
      <w:pPr>
        <w:rPr>
          <w:rFonts w:ascii="Arial" w:hAnsi="Arial" w:cs="Arial"/>
          <w:sz w:val="24"/>
          <w:szCs w:val="24"/>
        </w:rPr>
      </w:pPr>
      <w:r>
        <w:rPr>
          <w:rFonts w:ascii="Arial" w:hAnsi="Arial" w:cs="Arial"/>
          <w:sz w:val="24"/>
          <w:szCs w:val="24"/>
        </w:rPr>
        <w:t>2. Η Στέλλα υποδέχεται τη μητέρα της στην κάμαρη της εύθυμη και χαρούμενη όπως πάντα. Σ/Λ</w:t>
      </w:r>
    </w:p>
    <w:p w:rsidR="00556B42" w:rsidRDefault="00556B42" w:rsidP="00556B42">
      <w:pPr>
        <w:rPr>
          <w:rFonts w:ascii="Arial" w:hAnsi="Arial" w:cs="Arial"/>
          <w:sz w:val="24"/>
          <w:szCs w:val="24"/>
        </w:rPr>
      </w:pPr>
      <w:r>
        <w:rPr>
          <w:rFonts w:ascii="Arial" w:hAnsi="Arial" w:cs="Arial"/>
          <w:sz w:val="24"/>
          <w:szCs w:val="24"/>
        </w:rPr>
        <w:t xml:space="preserve">3. Η </w:t>
      </w:r>
      <w:proofErr w:type="spellStart"/>
      <w:r>
        <w:rPr>
          <w:rFonts w:ascii="Arial" w:hAnsi="Arial" w:cs="Arial"/>
          <w:sz w:val="24"/>
          <w:szCs w:val="24"/>
        </w:rPr>
        <w:t>Βιολάνταινα</w:t>
      </w:r>
      <w:proofErr w:type="spellEnd"/>
      <w:r>
        <w:rPr>
          <w:rFonts w:ascii="Arial" w:hAnsi="Arial" w:cs="Arial"/>
          <w:sz w:val="24"/>
          <w:szCs w:val="24"/>
        </w:rPr>
        <w:t xml:space="preserve"> ζητά από τη Στέλλα να ζητήσει συγγνώμη από τον πατέρα της. Σ/Λ</w:t>
      </w:r>
    </w:p>
    <w:p w:rsidR="00556B42" w:rsidRDefault="00556B42" w:rsidP="00556B42">
      <w:pPr>
        <w:rPr>
          <w:rFonts w:ascii="Arial" w:hAnsi="Arial" w:cs="Arial"/>
          <w:sz w:val="24"/>
          <w:szCs w:val="24"/>
        </w:rPr>
      </w:pPr>
      <w:r>
        <w:rPr>
          <w:rFonts w:ascii="Arial" w:hAnsi="Arial" w:cs="Arial"/>
          <w:sz w:val="24"/>
          <w:szCs w:val="24"/>
        </w:rPr>
        <w:t xml:space="preserve">4. Η Στέλλα αποφασίζει να συμφιλιωθεί με τον πατέρα της και να ξεχάσει το </w:t>
      </w:r>
      <w:proofErr w:type="spellStart"/>
      <w:r>
        <w:rPr>
          <w:rFonts w:ascii="Arial" w:hAnsi="Arial" w:cs="Arial"/>
          <w:sz w:val="24"/>
          <w:szCs w:val="24"/>
        </w:rPr>
        <w:t>Χρηστάκη</w:t>
      </w:r>
      <w:proofErr w:type="spellEnd"/>
      <w:r>
        <w:rPr>
          <w:rFonts w:ascii="Arial" w:hAnsi="Arial" w:cs="Arial"/>
          <w:sz w:val="24"/>
          <w:szCs w:val="24"/>
        </w:rPr>
        <w:t>. Σ/Λ</w:t>
      </w:r>
    </w:p>
    <w:p w:rsidR="00556B42" w:rsidRDefault="00556B42" w:rsidP="00556B42">
      <w:pPr>
        <w:rPr>
          <w:rFonts w:ascii="Arial" w:hAnsi="Arial" w:cs="Arial"/>
          <w:sz w:val="24"/>
          <w:szCs w:val="24"/>
        </w:rPr>
      </w:pPr>
      <w:r>
        <w:rPr>
          <w:rFonts w:ascii="Arial" w:hAnsi="Arial" w:cs="Arial"/>
          <w:sz w:val="24"/>
          <w:szCs w:val="24"/>
        </w:rPr>
        <w:t>5. Η Στέλλα φοβάται τον πατέρα της και θα υποταχθεί στη θέλησή του. Σ/Λ</w:t>
      </w:r>
    </w:p>
    <w:p w:rsidR="00556B42" w:rsidRDefault="00556B42" w:rsidP="00556B42">
      <w:pPr>
        <w:rPr>
          <w:rFonts w:ascii="Arial" w:hAnsi="Arial" w:cs="Arial"/>
          <w:sz w:val="24"/>
          <w:szCs w:val="24"/>
        </w:rPr>
      </w:pPr>
      <w:r>
        <w:rPr>
          <w:rFonts w:ascii="Arial" w:hAnsi="Arial" w:cs="Arial"/>
          <w:sz w:val="24"/>
          <w:szCs w:val="24"/>
        </w:rPr>
        <w:t xml:space="preserve">6. Ο </w:t>
      </w:r>
      <w:proofErr w:type="spellStart"/>
      <w:r>
        <w:rPr>
          <w:rFonts w:ascii="Arial" w:hAnsi="Arial" w:cs="Arial"/>
          <w:sz w:val="24"/>
          <w:szCs w:val="24"/>
        </w:rPr>
        <w:t>Βιολάντης</w:t>
      </w:r>
      <w:proofErr w:type="spellEnd"/>
      <w:r>
        <w:rPr>
          <w:rFonts w:ascii="Arial" w:hAnsi="Arial" w:cs="Arial"/>
          <w:sz w:val="24"/>
          <w:szCs w:val="24"/>
        </w:rPr>
        <w:t xml:space="preserve"> ορίζει τη ζωή όλων στο σπίτι. Σ/Λ</w:t>
      </w:r>
    </w:p>
    <w:p w:rsidR="00556B42" w:rsidRDefault="00556B42" w:rsidP="00556B42">
      <w:pPr>
        <w:rPr>
          <w:rFonts w:ascii="Arial" w:hAnsi="Arial" w:cs="Arial"/>
          <w:b/>
          <w:sz w:val="24"/>
          <w:szCs w:val="24"/>
        </w:rPr>
      </w:pPr>
    </w:p>
    <w:p w:rsidR="00556B42" w:rsidRDefault="00556B42" w:rsidP="00556B42">
      <w:pPr>
        <w:rPr>
          <w:rFonts w:ascii="Arial" w:hAnsi="Arial" w:cs="Arial"/>
          <w:b/>
          <w:sz w:val="24"/>
          <w:szCs w:val="24"/>
        </w:rPr>
      </w:pPr>
    </w:p>
    <w:p w:rsidR="00556B42" w:rsidRDefault="00556B42" w:rsidP="00556B42">
      <w:pPr>
        <w:rPr>
          <w:rFonts w:ascii="Arial" w:hAnsi="Arial" w:cs="Arial"/>
          <w:b/>
          <w:sz w:val="24"/>
          <w:szCs w:val="24"/>
        </w:rPr>
      </w:pPr>
    </w:p>
    <w:p w:rsidR="00556B42" w:rsidRDefault="00556B42" w:rsidP="00556B42">
      <w:pPr>
        <w:rPr>
          <w:rFonts w:ascii="Arial" w:hAnsi="Arial" w:cs="Arial"/>
          <w:b/>
          <w:sz w:val="24"/>
          <w:szCs w:val="24"/>
        </w:rPr>
      </w:pPr>
    </w:p>
    <w:p w:rsidR="00556B42" w:rsidRDefault="00556B42" w:rsidP="00556B42">
      <w:pPr>
        <w:rPr>
          <w:rFonts w:ascii="Arial" w:hAnsi="Arial" w:cs="Arial"/>
          <w:b/>
          <w:sz w:val="24"/>
          <w:szCs w:val="24"/>
        </w:rPr>
      </w:pPr>
    </w:p>
    <w:p w:rsidR="00556B42" w:rsidRDefault="00556B42" w:rsidP="00556B42">
      <w:pPr>
        <w:rPr>
          <w:rFonts w:ascii="Arial" w:hAnsi="Arial" w:cs="Arial"/>
          <w:sz w:val="24"/>
          <w:szCs w:val="24"/>
        </w:rPr>
      </w:pPr>
      <w:r w:rsidRPr="00EE6881">
        <w:rPr>
          <w:rFonts w:ascii="Arial" w:hAnsi="Arial" w:cs="Arial"/>
          <w:b/>
          <w:sz w:val="24"/>
          <w:szCs w:val="24"/>
        </w:rPr>
        <w:t>Β. 1.</w:t>
      </w:r>
      <w:r>
        <w:rPr>
          <w:rFonts w:ascii="Arial" w:hAnsi="Arial" w:cs="Arial"/>
          <w:sz w:val="24"/>
          <w:szCs w:val="24"/>
        </w:rPr>
        <w:t xml:space="preserve"> Να αντιστοιχίσετε τα χωρία με τον αφηγηματικό τρόπο που επιλέγεται από τον αφηγητή και τη λειτουργία τους.</w:t>
      </w:r>
    </w:p>
    <w:tbl>
      <w:tblPr>
        <w:tblStyle w:val="a5"/>
        <w:tblW w:w="8301" w:type="dxa"/>
        <w:tblLook w:val="04A0"/>
      </w:tblPr>
      <w:tblGrid>
        <w:gridCol w:w="1399"/>
        <w:gridCol w:w="4929"/>
        <w:gridCol w:w="1973"/>
      </w:tblGrid>
      <w:tr w:rsidR="00556B42" w:rsidTr="00DE6E0B">
        <w:trPr>
          <w:trHeight w:val="509"/>
        </w:trPr>
        <w:tc>
          <w:tcPr>
            <w:tcW w:w="0" w:type="auto"/>
          </w:tcPr>
          <w:p w:rsidR="00556B42" w:rsidRDefault="00556B42" w:rsidP="00DE6E0B">
            <w:pPr>
              <w:rPr>
                <w:rFonts w:ascii="Arial" w:hAnsi="Arial" w:cs="Arial"/>
                <w:sz w:val="24"/>
                <w:szCs w:val="24"/>
              </w:rPr>
            </w:pPr>
            <w:r>
              <w:rPr>
                <w:rFonts w:ascii="Arial" w:hAnsi="Arial" w:cs="Arial"/>
                <w:sz w:val="24"/>
                <w:szCs w:val="24"/>
              </w:rPr>
              <w:t>1. Αφήγηση</w:t>
            </w:r>
          </w:p>
          <w:p w:rsidR="00556B42" w:rsidRDefault="00556B42" w:rsidP="00DE6E0B">
            <w:pPr>
              <w:rPr>
                <w:rFonts w:ascii="Arial" w:hAnsi="Arial" w:cs="Arial"/>
                <w:sz w:val="24"/>
                <w:szCs w:val="24"/>
              </w:rPr>
            </w:pPr>
          </w:p>
        </w:tc>
        <w:tc>
          <w:tcPr>
            <w:tcW w:w="0" w:type="auto"/>
          </w:tcPr>
          <w:p w:rsidR="00556B42" w:rsidRPr="00556B42" w:rsidRDefault="00556B42" w:rsidP="00556B42">
            <w:pPr>
              <w:pStyle w:val="a4"/>
              <w:numPr>
                <w:ilvl w:val="0"/>
                <w:numId w:val="2"/>
              </w:numPr>
              <w:jc w:val="both"/>
              <w:rPr>
                <w:rFonts w:ascii="Lucida Sans Unicode" w:eastAsia="Times New Roman" w:hAnsi="Lucida Sans Unicode" w:cs="Lucida Sans Unicode"/>
                <w:b/>
                <w:color w:val="000000"/>
                <w:lang w:eastAsia="el-GR"/>
              </w:rPr>
            </w:pPr>
            <w:r w:rsidRPr="00556B42">
              <w:rPr>
                <w:rFonts w:ascii="Arial" w:eastAsia="Times New Roman" w:hAnsi="Arial" w:cs="Arial"/>
                <w:color w:val="000000"/>
                <w:lang w:eastAsia="el-GR"/>
              </w:rPr>
              <w:t xml:space="preserve">Η Στέλλα, καθώς κρατούσε το μέτωπο με τα δύο χέρια, </w:t>
            </w:r>
            <w:proofErr w:type="spellStart"/>
            <w:r w:rsidRPr="00556B42">
              <w:rPr>
                <w:rFonts w:ascii="Arial" w:eastAsia="Times New Roman" w:hAnsi="Arial" w:cs="Arial"/>
                <w:color w:val="000000"/>
                <w:lang w:eastAsia="el-GR"/>
              </w:rPr>
              <w:t>εσήκωσε</w:t>
            </w:r>
            <w:proofErr w:type="spellEnd"/>
            <w:r w:rsidRPr="00556B42">
              <w:rPr>
                <w:rFonts w:ascii="Arial" w:eastAsia="Times New Roman" w:hAnsi="Arial" w:cs="Arial"/>
                <w:color w:val="000000"/>
                <w:lang w:eastAsia="el-GR"/>
              </w:rPr>
              <w:t xml:space="preserve"> τα μάτια κι </w:t>
            </w:r>
            <w:proofErr w:type="spellStart"/>
            <w:r w:rsidRPr="00556B42">
              <w:rPr>
                <w:rFonts w:ascii="Arial" w:eastAsia="Times New Roman" w:hAnsi="Arial" w:cs="Arial"/>
                <w:color w:val="000000"/>
                <w:lang w:eastAsia="el-GR"/>
              </w:rPr>
              <w:t>εκοίταξε</w:t>
            </w:r>
            <w:proofErr w:type="spellEnd"/>
            <w:r w:rsidRPr="00556B42">
              <w:rPr>
                <w:rFonts w:ascii="Arial" w:eastAsia="Times New Roman" w:hAnsi="Arial" w:cs="Arial"/>
                <w:color w:val="000000"/>
                <w:lang w:eastAsia="el-GR"/>
              </w:rPr>
              <w:t xml:space="preserve"> τη μητέρα της έκπληκτη. Δεν ήταν συνηθισμένη σε τέτοιο ύφος</w:t>
            </w:r>
            <w:r w:rsidRPr="00556B42">
              <w:rPr>
                <w:rFonts w:ascii="Lucida Sans Unicode" w:eastAsia="Times New Roman" w:hAnsi="Lucida Sans Unicode" w:cs="Lucida Sans Unicode"/>
                <w:b/>
                <w:color w:val="000000"/>
                <w:lang w:eastAsia="el-GR"/>
              </w:rPr>
              <w:t>.</w:t>
            </w:r>
          </w:p>
          <w:p w:rsidR="00556B42" w:rsidRDefault="00556B42" w:rsidP="00DE6E0B">
            <w:pPr>
              <w:rPr>
                <w:rFonts w:ascii="Arial" w:hAnsi="Arial" w:cs="Arial"/>
                <w:sz w:val="24"/>
                <w:szCs w:val="24"/>
              </w:rPr>
            </w:pPr>
          </w:p>
        </w:tc>
        <w:tc>
          <w:tcPr>
            <w:tcW w:w="0" w:type="auto"/>
          </w:tcPr>
          <w:p w:rsidR="00556B42" w:rsidRDefault="00556B42" w:rsidP="00DE6E0B">
            <w:pPr>
              <w:rPr>
                <w:rFonts w:ascii="Arial" w:hAnsi="Arial" w:cs="Arial"/>
                <w:sz w:val="24"/>
                <w:szCs w:val="24"/>
              </w:rPr>
            </w:pPr>
            <w:r>
              <w:rPr>
                <w:rFonts w:ascii="Arial" w:hAnsi="Arial" w:cs="Arial"/>
                <w:sz w:val="24"/>
                <w:szCs w:val="24"/>
              </w:rPr>
              <w:t>α. Εξιστόρηση γεγονότων</w:t>
            </w:r>
          </w:p>
        </w:tc>
      </w:tr>
      <w:tr w:rsidR="00556B42" w:rsidTr="00DE6E0B">
        <w:trPr>
          <w:trHeight w:val="509"/>
        </w:trPr>
        <w:tc>
          <w:tcPr>
            <w:tcW w:w="0" w:type="auto"/>
          </w:tcPr>
          <w:p w:rsidR="00556B42" w:rsidRDefault="00556B42" w:rsidP="00DE6E0B">
            <w:pPr>
              <w:rPr>
                <w:rFonts w:ascii="Arial" w:hAnsi="Arial" w:cs="Arial"/>
                <w:sz w:val="24"/>
                <w:szCs w:val="24"/>
              </w:rPr>
            </w:pPr>
            <w:r>
              <w:rPr>
                <w:rFonts w:ascii="Arial" w:hAnsi="Arial" w:cs="Arial"/>
                <w:sz w:val="24"/>
                <w:szCs w:val="24"/>
              </w:rPr>
              <w:t xml:space="preserve">2. Περιγραφή </w:t>
            </w:r>
          </w:p>
        </w:tc>
        <w:tc>
          <w:tcPr>
            <w:tcW w:w="0" w:type="auto"/>
          </w:tcPr>
          <w:p w:rsidR="00556B42" w:rsidRPr="00556B42" w:rsidRDefault="00556B42" w:rsidP="00556B42">
            <w:pPr>
              <w:pStyle w:val="a4"/>
              <w:numPr>
                <w:ilvl w:val="0"/>
                <w:numId w:val="2"/>
              </w:numPr>
              <w:jc w:val="both"/>
              <w:rPr>
                <w:rFonts w:ascii="Arial" w:eastAsia="Times New Roman" w:hAnsi="Arial" w:cs="Arial"/>
                <w:color w:val="000000"/>
                <w:lang w:eastAsia="el-GR"/>
              </w:rPr>
            </w:pPr>
            <w:r w:rsidRPr="00556B42">
              <w:rPr>
                <w:rFonts w:ascii="Arial" w:eastAsia="Times New Roman" w:hAnsi="Arial" w:cs="Arial"/>
                <w:color w:val="000000"/>
                <w:lang w:eastAsia="el-GR"/>
              </w:rPr>
              <w:t xml:space="preserve">Μα ορίζεις εσύ τον εαυτό σου; </w:t>
            </w:r>
            <w:proofErr w:type="spellStart"/>
            <w:r w:rsidRPr="00556B42">
              <w:rPr>
                <w:rFonts w:ascii="Arial" w:eastAsia="Times New Roman" w:hAnsi="Arial" w:cs="Arial"/>
                <w:color w:val="000000"/>
                <w:lang w:eastAsia="el-GR"/>
              </w:rPr>
              <w:t>επρόλαβε</w:t>
            </w:r>
            <w:proofErr w:type="spellEnd"/>
            <w:r w:rsidRPr="00556B42">
              <w:rPr>
                <w:rFonts w:ascii="Arial" w:eastAsia="Times New Roman" w:hAnsi="Arial" w:cs="Arial"/>
                <w:color w:val="000000"/>
                <w:lang w:eastAsia="el-GR"/>
              </w:rPr>
              <w:t xml:space="preserve"> να ρωτήσει η </w:t>
            </w:r>
            <w:proofErr w:type="spellStart"/>
            <w:r w:rsidRPr="00556B42">
              <w:rPr>
                <w:rFonts w:ascii="Arial" w:eastAsia="Times New Roman" w:hAnsi="Arial" w:cs="Arial"/>
                <w:color w:val="000000"/>
                <w:lang w:eastAsia="el-GR"/>
              </w:rPr>
              <w:t>Βιολάνταινα</w:t>
            </w:r>
            <w:proofErr w:type="spellEnd"/>
            <w:r w:rsidRPr="00556B42">
              <w:rPr>
                <w:rFonts w:ascii="Arial" w:eastAsia="Times New Roman" w:hAnsi="Arial" w:cs="Arial"/>
                <w:color w:val="000000"/>
                <w:lang w:eastAsia="el-GR"/>
              </w:rPr>
              <w:t>.</w:t>
            </w:r>
          </w:p>
          <w:p w:rsidR="00556B42" w:rsidRPr="00556B42" w:rsidRDefault="00556B42" w:rsidP="00556B42">
            <w:pPr>
              <w:ind w:firstLine="272"/>
              <w:jc w:val="both"/>
              <w:rPr>
                <w:rFonts w:ascii="Arial" w:eastAsia="Times New Roman" w:hAnsi="Arial" w:cs="Arial"/>
                <w:color w:val="000000"/>
                <w:lang w:eastAsia="el-GR"/>
              </w:rPr>
            </w:pPr>
            <w:r w:rsidRPr="00556B42">
              <w:rPr>
                <w:rFonts w:ascii="Arial" w:eastAsia="Times New Roman" w:hAnsi="Arial" w:cs="Arial"/>
                <w:color w:val="000000"/>
                <w:lang w:eastAsia="el-GR"/>
              </w:rPr>
              <w:t>— Τον ορίζω!</w:t>
            </w:r>
          </w:p>
          <w:p w:rsidR="00556B42" w:rsidRPr="00EE6881" w:rsidRDefault="00556B42" w:rsidP="00556B42">
            <w:pPr>
              <w:pStyle w:val="a4"/>
              <w:ind w:left="992"/>
              <w:rPr>
                <w:rFonts w:ascii="Arial" w:hAnsi="Arial" w:cs="Arial"/>
                <w:sz w:val="24"/>
                <w:szCs w:val="24"/>
              </w:rPr>
            </w:pPr>
          </w:p>
        </w:tc>
        <w:tc>
          <w:tcPr>
            <w:tcW w:w="0" w:type="auto"/>
          </w:tcPr>
          <w:p w:rsidR="00556B42" w:rsidRDefault="00556B42" w:rsidP="00DE6E0B">
            <w:pPr>
              <w:rPr>
                <w:rFonts w:ascii="Arial" w:hAnsi="Arial" w:cs="Arial"/>
                <w:sz w:val="24"/>
                <w:szCs w:val="24"/>
              </w:rPr>
            </w:pPr>
            <w:r>
              <w:rPr>
                <w:rFonts w:ascii="Arial" w:hAnsi="Arial" w:cs="Arial"/>
                <w:sz w:val="24"/>
                <w:szCs w:val="24"/>
              </w:rPr>
              <w:t>β. Δραματικότητα,</w:t>
            </w:r>
          </w:p>
          <w:p w:rsidR="00556B42" w:rsidRDefault="00556B42" w:rsidP="00DE6E0B">
            <w:pPr>
              <w:rPr>
                <w:rFonts w:ascii="Arial" w:hAnsi="Arial" w:cs="Arial"/>
                <w:sz w:val="24"/>
                <w:szCs w:val="24"/>
              </w:rPr>
            </w:pPr>
            <w:r>
              <w:rPr>
                <w:rFonts w:ascii="Arial" w:hAnsi="Arial" w:cs="Arial"/>
                <w:sz w:val="24"/>
                <w:szCs w:val="24"/>
              </w:rPr>
              <w:t xml:space="preserve"> ζωντάνια, φυσικότητα</w:t>
            </w:r>
          </w:p>
        </w:tc>
      </w:tr>
      <w:tr w:rsidR="00556B42" w:rsidTr="00DE6E0B">
        <w:trPr>
          <w:trHeight w:val="533"/>
        </w:trPr>
        <w:tc>
          <w:tcPr>
            <w:tcW w:w="0" w:type="auto"/>
          </w:tcPr>
          <w:p w:rsidR="00556B42" w:rsidRDefault="00556B42" w:rsidP="00DE6E0B">
            <w:pPr>
              <w:rPr>
                <w:rFonts w:ascii="Arial" w:hAnsi="Arial" w:cs="Arial"/>
                <w:sz w:val="24"/>
                <w:szCs w:val="24"/>
              </w:rPr>
            </w:pPr>
            <w:r>
              <w:rPr>
                <w:rFonts w:ascii="Arial" w:hAnsi="Arial" w:cs="Arial"/>
                <w:sz w:val="24"/>
                <w:szCs w:val="24"/>
              </w:rPr>
              <w:t xml:space="preserve">3. Διάλογος </w:t>
            </w:r>
          </w:p>
        </w:tc>
        <w:tc>
          <w:tcPr>
            <w:tcW w:w="0" w:type="auto"/>
          </w:tcPr>
          <w:p w:rsidR="00556B42" w:rsidRPr="00556B42" w:rsidRDefault="00556B42" w:rsidP="00556B42">
            <w:pPr>
              <w:pStyle w:val="pindent"/>
              <w:numPr>
                <w:ilvl w:val="0"/>
                <w:numId w:val="2"/>
              </w:numPr>
              <w:spacing w:before="0" w:beforeAutospacing="0" w:after="0" w:afterAutospacing="0"/>
              <w:jc w:val="both"/>
              <w:rPr>
                <w:rFonts w:ascii="Arial" w:hAnsi="Arial" w:cs="Arial"/>
                <w:sz w:val="22"/>
                <w:szCs w:val="22"/>
              </w:rPr>
            </w:pPr>
            <w:r w:rsidRPr="00556B42">
              <w:rPr>
                <w:rFonts w:ascii="Arial" w:hAnsi="Arial" w:cs="Arial"/>
                <w:color w:val="000000"/>
                <w:sz w:val="22"/>
                <w:szCs w:val="22"/>
              </w:rPr>
              <w:t xml:space="preserve">Το πάθος της </w:t>
            </w:r>
            <w:proofErr w:type="spellStart"/>
            <w:r w:rsidRPr="00556B42">
              <w:rPr>
                <w:rFonts w:ascii="Arial" w:hAnsi="Arial" w:cs="Arial"/>
                <w:color w:val="000000"/>
                <w:sz w:val="22"/>
                <w:szCs w:val="22"/>
              </w:rPr>
              <w:t>εχρωμάτισε</w:t>
            </w:r>
            <w:proofErr w:type="spellEnd"/>
            <w:r w:rsidRPr="00556B42">
              <w:rPr>
                <w:rFonts w:ascii="Arial" w:hAnsi="Arial" w:cs="Arial"/>
                <w:color w:val="000000"/>
                <w:sz w:val="22"/>
                <w:szCs w:val="22"/>
              </w:rPr>
              <w:t xml:space="preserve">, της </w:t>
            </w:r>
            <w:proofErr w:type="spellStart"/>
            <w:r w:rsidRPr="00556B42">
              <w:rPr>
                <w:rFonts w:ascii="Arial" w:hAnsi="Arial" w:cs="Arial"/>
                <w:color w:val="000000"/>
                <w:sz w:val="22"/>
                <w:szCs w:val="22"/>
              </w:rPr>
              <w:t>εζωογόνησε</w:t>
            </w:r>
            <w:proofErr w:type="spellEnd"/>
            <w:r w:rsidRPr="00556B42">
              <w:rPr>
                <w:rFonts w:ascii="Arial" w:hAnsi="Arial" w:cs="Arial"/>
                <w:color w:val="000000"/>
                <w:sz w:val="22"/>
                <w:szCs w:val="22"/>
              </w:rPr>
              <w:t xml:space="preserve"> το κατάλευκο πρόσωπο· τα πέταλα του κρίνου επήραν ένα ρόδινο χρώμα αδύνατο· ίχνος κακοπάθειας δεν </w:t>
            </w:r>
            <w:proofErr w:type="spellStart"/>
            <w:r w:rsidRPr="00556B42">
              <w:rPr>
                <w:rFonts w:ascii="Arial" w:hAnsi="Arial" w:cs="Arial"/>
                <w:color w:val="000000"/>
                <w:sz w:val="22"/>
                <w:szCs w:val="22"/>
              </w:rPr>
              <w:t>εφαίνετο</w:t>
            </w:r>
            <w:proofErr w:type="spellEnd"/>
            <w:r w:rsidRPr="00556B42">
              <w:rPr>
                <w:rFonts w:ascii="Arial" w:hAnsi="Arial" w:cs="Arial"/>
                <w:color w:val="000000"/>
                <w:sz w:val="22"/>
                <w:szCs w:val="22"/>
              </w:rPr>
              <w:t xml:space="preserve"> πλέον, και για μια στιγμή, η κόρη έλαμψε με την πρώτη της ομορφιά την υπερήφανη, με την πρώτη υγεία και ζωή.</w:t>
            </w:r>
          </w:p>
        </w:tc>
        <w:tc>
          <w:tcPr>
            <w:tcW w:w="0" w:type="auto"/>
          </w:tcPr>
          <w:p w:rsidR="00556B42" w:rsidRDefault="00556B42" w:rsidP="00DE6E0B">
            <w:pPr>
              <w:rPr>
                <w:rFonts w:ascii="Arial" w:hAnsi="Arial" w:cs="Arial"/>
                <w:sz w:val="24"/>
                <w:szCs w:val="24"/>
              </w:rPr>
            </w:pPr>
            <w:r>
              <w:rPr>
                <w:rFonts w:ascii="Arial" w:hAnsi="Arial" w:cs="Arial"/>
                <w:sz w:val="24"/>
                <w:szCs w:val="24"/>
              </w:rPr>
              <w:t xml:space="preserve"> γ. Αισθητική απόλαυση, </w:t>
            </w:r>
          </w:p>
          <w:p w:rsidR="00556B42" w:rsidRDefault="00556B42" w:rsidP="00DE6E0B">
            <w:pPr>
              <w:rPr>
                <w:rFonts w:ascii="Arial" w:hAnsi="Arial" w:cs="Arial"/>
                <w:sz w:val="24"/>
                <w:szCs w:val="24"/>
              </w:rPr>
            </w:pPr>
            <w:r>
              <w:rPr>
                <w:rFonts w:ascii="Arial" w:hAnsi="Arial" w:cs="Arial"/>
                <w:sz w:val="24"/>
                <w:szCs w:val="24"/>
              </w:rPr>
              <w:t>φωτισμός της αφήγησης</w:t>
            </w:r>
          </w:p>
        </w:tc>
      </w:tr>
    </w:tbl>
    <w:p w:rsidR="00556B42" w:rsidRDefault="00556B42" w:rsidP="00556B42">
      <w:pPr>
        <w:rPr>
          <w:rFonts w:ascii="Arial" w:hAnsi="Arial" w:cs="Arial"/>
          <w:sz w:val="24"/>
          <w:szCs w:val="24"/>
        </w:rPr>
      </w:pPr>
    </w:p>
    <w:p w:rsidR="00556B42" w:rsidRDefault="00556B42" w:rsidP="00556B42">
      <w:pPr>
        <w:rPr>
          <w:rFonts w:ascii="Arial" w:hAnsi="Arial" w:cs="Arial"/>
          <w:b/>
          <w:sz w:val="24"/>
          <w:szCs w:val="24"/>
        </w:rPr>
      </w:pPr>
    </w:p>
    <w:p w:rsidR="00556B42" w:rsidRDefault="00556B42" w:rsidP="00556B42">
      <w:pPr>
        <w:rPr>
          <w:rFonts w:ascii="Arial" w:hAnsi="Arial" w:cs="Arial"/>
          <w:b/>
          <w:sz w:val="24"/>
          <w:szCs w:val="24"/>
        </w:rPr>
      </w:pPr>
    </w:p>
    <w:p w:rsidR="00556B42" w:rsidRDefault="00556B42" w:rsidP="00556B42">
      <w:pPr>
        <w:rPr>
          <w:rFonts w:ascii="Arial" w:hAnsi="Arial" w:cs="Arial"/>
          <w:sz w:val="24"/>
          <w:szCs w:val="24"/>
        </w:rPr>
      </w:pPr>
      <w:r w:rsidRPr="00EE6881">
        <w:rPr>
          <w:rFonts w:ascii="Arial" w:hAnsi="Arial" w:cs="Arial"/>
          <w:b/>
          <w:sz w:val="24"/>
          <w:szCs w:val="24"/>
        </w:rPr>
        <w:t>Β.</w:t>
      </w:r>
      <w:r>
        <w:rPr>
          <w:rFonts w:ascii="Arial" w:hAnsi="Arial" w:cs="Arial"/>
          <w:b/>
          <w:sz w:val="24"/>
          <w:szCs w:val="24"/>
        </w:rPr>
        <w:t xml:space="preserve"> </w:t>
      </w:r>
      <w:r w:rsidRPr="00EE6881">
        <w:rPr>
          <w:rFonts w:ascii="Arial" w:hAnsi="Arial" w:cs="Arial"/>
          <w:b/>
          <w:sz w:val="24"/>
          <w:szCs w:val="24"/>
        </w:rPr>
        <w:t xml:space="preserve">2. </w:t>
      </w:r>
      <w:r>
        <w:rPr>
          <w:rFonts w:ascii="Arial" w:hAnsi="Arial" w:cs="Arial"/>
          <w:sz w:val="24"/>
          <w:szCs w:val="24"/>
        </w:rPr>
        <w:t>Να εντοπίσετε το είδος του αφηγητή αναφορικά με τη συμμετοχή του στα γεγονότα:</w:t>
      </w:r>
    </w:p>
    <w:p w:rsidR="00556B42" w:rsidRDefault="00556B42" w:rsidP="00556B42">
      <w:p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ομοδιηγητικός</w:t>
      </w:r>
      <w:proofErr w:type="spellEnd"/>
      <w:r>
        <w:rPr>
          <w:rFonts w:ascii="Arial" w:hAnsi="Arial" w:cs="Arial"/>
          <w:sz w:val="24"/>
          <w:szCs w:val="24"/>
        </w:rPr>
        <w:t xml:space="preserve"> : είναι ένα από τα πρόσωπα της ιστορίας;</w:t>
      </w:r>
    </w:p>
    <w:p w:rsidR="00556B42" w:rsidRPr="00EE6881" w:rsidRDefault="00556B42" w:rsidP="00556B42">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ετεροδιηγητικός</w:t>
      </w:r>
      <w:proofErr w:type="spellEnd"/>
      <w:r>
        <w:rPr>
          <w:rFonts w:ascii="Arial" w:hAnsi="Arial" w:cs="Arial"/>
          <w:sz w:val="24"/>
          <w:szCs w:val="24"/>
        </w:rPr>
        <w:t xml:space="preserve"> : δεν έχει καμία συμμετοχή στα γεγονότα αφηγείται σε </w:t>
      </w:r>
      <w:proofErr w:type="spellStart"/>
      <w:r>
        <w:rPr>
          <w:rFonts w:ascii="Arial" w:hAnsi="Arial" w:cs="Arial"/>
          <w:sz w:val="24"/>
          <w:szCs w:val="24"/>
        </w:rPr>
        <w:t>γ΄</w:t>
      </w:r>
      <w:proofErr w:type="spellEnd"/>
      <w:r>
        <w:rPr>
          <w:rFonts w:ascii="Arial" w:hAnsi="Arial" w:cs="Arial"/>
          <w:sz w:val="24"/>
          <w:szCs w:val="24"/>
        </w:rPr>
        <w:t xml:space="preserve"> πρόσωπο / παντογνώστης αφηγητής;</w:t>
      </w:r>
    </w:p>
    <w:p w:rsidR="00FC1A13" w:rsidRDefault="00FC1A13" w:rsidP="004D0211">
      <w:pPr>
        <w:rPr>
          <w:rFonts w:ascii="Arial" w:hAnsi="Arial" w:cs="Arial"/>
          <w:b/>
          <w:sz w:val="24"/>
          <w:szCs w:val="24"/>
        </w:rPr>
      </w:pPr>
    </w:p>
    <w:p w:rsidR="00FC1A13" w:rsidRDefault="00FC1A13" w:rsidP="004D0211">
      <w:pPr>
        <w:rPr>
          <w:rFonts w:ascii="Arial" w:hAnsi="Arial" w:cs="Arial"/>
          <w:b/>
          <w:sz w:val="24"/>
          <w:szCs w:val="24"/>
        </w:rPr>
      </w:pPr>
    </w:p>
    <w:p w:rsidR="00FC1A13" w:rsidRDefault="00FC1A13" w:rsidP="004D0211">
      <w:pPr>
        <w:rPr>
          <w:rFonts w:ascii="Arial" w:hAnsi="Arial" w:cs="Arial"/>
          <w:b/>
          <w:sz w:val="24"/>
          <w:szCs w:val="24"/>
        </w:rPr>
      </w:pPr>
    </w:p>
    <w:p w:rsidR="00FC1A13" w:rsidRDefault="00FC1A13" w:rsidP="004D0211">
      <w:pPr>
        <w:rPr>
          <w:rFonts w:ascii="Arial" w:hAnsi="Arial" w:cs="Arial"/>
          <w:b/>
          <w:sz w:val="24"/>
          <w:szCs w:val="24"/>
        </w:rPr>
      </w:pPr>
    </w:p>
    <w:p w:rsidR="00FC1A13" w:rsidRDefault="00FC1A13" w:rsidP="004D0211">
      <w:pPr>
        <w:rPr>
          <w:rFonts w:ascii="Arial" w:hAnsi="Arial" w:cs="Arial"/>
          <w:b/>
          <w:sz w:val="24"/>
          <w:szCs w:val="24"/>
        </w:rPr>
      </w:pPr>
    </w:p>
    <w:p w:rsidR="004D0211" w:rsidRDefault="004D0211" w:rsidP="004D0211">
      <w:pPr>
        <w:rPr>
          <w:rFonts w:ascii="Arial" w:hAnsi="Arial" w:cs="Arial"/>
          <w:sz w:val="24"/>
          <w:szCs w:val="24"/>
        </w:rPr>
      </w:pPr>
      <w:r w:rsidRPr="00BE51CE">
        <w:rPr>
          <w:rFonts w:ascii="Arial" w:hAnsi="Arial" w:cs="Arial"/>
          <w:b/>
          <w:sz w:val="24"/>
          <w:szCs w:val="24"/>
        </w:rPr>
        <w:lastRenderedPageBreak/>
        <w:t>Β. 3.</w:t>
      </w:r>
      <w:r>
        <w:rPr>
          <w:rFonts w:ascii="Arial" w:hAnsi="Arial" w:cs="Arial"/>
          <w:b/>
          <w:sz w:val="24"/>
          <w:szCs w:val="24"/>
        </w:rPr>
        <w:t xml:space="preserve"> </w:t>
      </w:r>
      <w:r>
        <w:rPr>
          <w:rFonts w:ascii="Arial" w:hAnsi="Arial" w:cs="Arial"/>
          <w:sz w:val="24"/>
          <w:szCs w:val="24"/>
        </w:rPr>
        <w:t>Να αντιστοιχίσετε τα χωρία του αποσπάσματος με τα εκφραστικά μέσα που χρησιμοποιούνται.</w:t>
      </w:r>
    </w:p>
    <w:tbl>
      <w:tblPr>
        <w:tblStyle w:val="a5"/>
        <w:tblW w:w="0" w:type="auto"/>
        <w:tblLook w:val="04A0"/>
      </w:tblPr>
      <w:tblGrid>
        <w:gridCol w:w="4261"/>
        <w:gridCol w:w="4261"/>
      </w:tblGrid>
      <w:tr w:rsidR="004D0211" w:rsidTr="00DE6E0B">
        <w:tc>
          <w:tcPr>
            <w:tcW w:w="4261" w:type="dxa"/>
          </w:tcPr>
          <w:p w:rsidR="004D0211" w:rsidRDefault="004D0211" w:rsidP="00DE6E0B">
            <w:pPr>
              <w:rPr>
                <w:rFonts w:ascii="Arial" w:hAnsi="Arial" w:cs="Arial"/>
                <w:sz w:val="24"/>
                <w:szCs w:val="24"/>
              </w:rPr>
            </w:pPr>
            <w:r>
              <w:rPr>
                <w:rFonts w:ascii="Arial" w:hAnsi="Arial" w:cs="Arial"/>
                <w:sz w:val="24"/>
                <w:szCs w:val="24"/>
              </w:rPr>
              <w:t>1. Μεταφορά</w:t>
            </w:r>
          </w:p>
        </w:tc>
        <w:tc>
          <w:tcPr>
            <w:tcW w:w="4261" w:type="dxa"/>
          </w:tcPr>
          <w:p w:rsidR="004D0211" w:rsidRDefault="004D0211" w:rsidP="00FC1A13">
            <w:pPr>
              <w:rPr>
                <w:rFonts w:ascii="Arial" w:hAnsi="Arial" w:cs="Arial"/>
                <w:sz w:val="24"/>
                <w:szCs w:val="24"/>
              </w:rPr>
            </w:pPr>
            <w:r>
              <w:rPr>
                <w:rFonts w:ascii="Arial" w:hAnsi="Arial" w:cs="Arial"/>
                <w:sz w:val="24"/>
                <w:szCs w:val="24"/>
              </w:rPr>
              <w:t xml:space="preserve">α. </w:t>
            </w:r>
            <w:r w:rsidR="00FC1A13" w:rsidRPr="00FC1A13">
              <w:rPr>
                <w:rFonts w:ascii="Arial" w:eastAsia="Times New Roman" w:hAnsi="Arial" w:cs="Arial"/>
                <w:color w:val="000000"/>
                <w:lang w:eastAsia="el-GR"/>
              </w:rPr>
              <w:t>Όχι, χίλιες φορές όχι!</w:t>
            </w:r>
          </w:p>
        </w:tc>
      </w:tr>
      <w:tr w:rsidR="004D0211" w:rsidTr="00DE6E0B">
        <w:tc>
          <w:tcPr>
            <w:tcW w:w="4261" w:type="dxa"/>
          </w:tcPr>
          <w:p w:rsidR="004D0211" w:rsidRDefault="004D0211" w:rsidP="00FC1A13">
            <w:pPr>
              <w:rPr>
                <w:rFonts w:ascii="Arial" w:hAnsi="Arial" w:cs="Arial"/>
                <w:sz w:val="24"/>
                <w:szCs w:val="24"/>
              </w:rPr>
            </w:pPr>
            <w:r>
              <w:rPr>
                <w:rFonts w:ascii="Arial" w:hAnsi="Arial" w:cs="Arial"/>
                <w:sz w:val="24"/>
                <w:szCs w:val="24"/>
              </w:rPr>
              <w:t xml:space="preserve">2. </w:t>
            </w:r>
            <w:r w:rsidR="00FC1A13">
              <w:rPr>
                <w:rFonts w:ascii="Arial" w:hAnsi="Arial" w:cs="Arial"/>
                <w:sz w:val="24"/>
                <w:szCs w:val="24"/>
              </w:rPr>
              <w:t>Αναδίπλωσ</w:t>
            </w:r>
            <w:r>
              <w:rPr>
                <w:rFonts w:ascii="Arial" w:hAnsi="Arial" w:cs="Arial"/>
                <w:sz w:val="24"/>
                <w:szCs w:val="24"/>
              </w:rPr>
              <w:t>η</w:t>
            </w:r>
          </w:p>
        </w:tc>
        <w:tc>
          <w:tcPr>
            <w:tcW w:w="4261" w:type="dxa"/>
          </w:tcPr>
          <w:p w:rsidR="004D0211" w:rsidRDefault="004D0211" w:rsidP="00FC1A13">
            <w:pPr>
              <w:rPr>
                <w:rFonts w:ascii="Arial" w:hAnsi="Arial" w:cs="Arial"/>
                <w:sz w:val="24"/>
                <w:szCs w:val="24"/>
              </w:rPr>
            </w:pPr>
            <w:r>
              <w:rPr>
                <w:rFonts w:ascii="Arial" w:hAnsi="Arial" w:cs="Arial"/>
                <w:sz w:val="24"/>
                <w:szCs w:val="24"/>
              </w:rPr>
              <w:t>β.</w:t>
            </w:r>
            <w:r w:rsidR="00FC1A13">
              <w:rPr>
                <w:rFonts w:ascii="Arial" w:hAnsi="Arial" w:cs="Arial"/>
                <w:b/>
                <w:color w:val="000000"/>
              </w:rPr>
              <w:t xml:space="preserve"> </w:t>
            </w:r>
            <w:r w:rsidR="00FC1A13" w:rsidRPr="00FC1A13">
              <w:rPr>
                <w:rFonts w:ascii="Arial" w:eastAsia="Times New Roman" w:hAnsi="Arial" w:cs="Arial"/>
                <w:color w:val="000000"/>
                <w:lang w:eastAsia="el-GR"/>
              </w:rPr>
              <w:t>Καλύτερα να πεθάνω...</w:t>
            </w:r>
          </w:p>
        </w:tc>
      </w:tr>
      <w:tr w:rsidR="004D0211" w:rsidTr="00DE6E0B">
        <w:tc>
          <w:tcPr>
            <w:tcW w:w="4261" w:type="dxa"/>
          </w:tcPr>
          <w:p w:rsidR="004D0211" w:rsidRDefault="004D0211" w:rsidP="00DE6E0B">
            <w:pPr>
              <w:rPr>
                <w:rFonts w:ascii="Arial" w:hAnsi="Arial" w:cs="Arial"/>
                <w:sz w:val="24"/>
                <w:szCs w:val="24"/>
              </w:rPr>
            </w:pPr>
            <w:r>
              <w:rPr>
                <w:rFonts w:ascii="Arial" w:hAnsi="Arial" w:cs="Arial"/>
                <w:sz w:val="24"/>
                <w:szCs w:val="24"/>
              </w:rPr>
              <w:t xml:space="preserve">3. Εικόνα </w:t>
            </w:r>
          </w:p>
        </w:tc>
        <w:tc>
          <w:tcPr>
            <w:tcW w:w="4261" w:type="dxa"/>
          </w:tcPr>
          <w:p w:rsidR="004D0211" w:rsidRDefault="004D0211" w:rsidP="00FC1A13">
            <w:pPr>
              <w:rPr>
                <w:rFonts w:ascii="Arial" w:hAnsi="Arial" w:cs="Arial"/>
                <w:sz w:val="24"/>
                <w:szCs w:val="24"/>
              </w:rPr>
            </w:pPr>
            <w:r>
              <w:rPr>
                <w:rFonts w:ascii="Arial" w:hAnsi="Arial" w:cs="Arial"/>
                <w:sz w:val="24"/>
                <w:szCs w:val="24"/>
              </w:rPr>
              <w:t>γ</w:t>
            </w:r>
            <w:r w:rsidRPr="00BE51CE">
              <w:rPr>
                <w:rFonts w:ascii="Arial" w:hAnsi="Arial" w:cs="Arial"/>
                <w:sz w:val="24"/>
                <w:szCs w:val="24"/>
              </w:rPr>
              <w:t>.</w:t>
            </w:r>
            <w:r w:rsidRPr="00BE51CE">
              <w:rPr>
                <w:rFonts w:ascii="Lucida Sans Unicode" w:hAnsi="Lucida Sans Unicode" w:cs="Lucida Sans Unicode"/>
                <w:color w:val="000000"/>
              </w:rPr>
              <w:t xml:space="preserve">  </w:t>
            </w:r>
            <w:r w:rsidR="00FC1A13" w:rsidRPr="00FC1A13">
              <w:rPr>
                <w:rFonts w:ascii="Arial" w:eastAsia="Times New Roman" w:hAnsi="Arial" w:cs="Arial"/>
                <w:color w:val="000000"/>
                <w:lang w:eastAsia="el-GR"/>
              </w:rPr>
              <w:t>η κόρη έλαμψε</w:t>
            </w:r>
          </w:p>
        </w:tc>
      </w:tr>
      <w:tr w:rsidR="004D0211" w:rsidTr="00DE6E0B">
        <w:tc>
          <w:tcPr>
            <w:tcW w:w="4261" w:type="dxa"/>
          </w:tcPr>
          <w:p w:rsidR="004D0211" w:rsidRDefault="004D0211" w:rsidP="00DE6E0B">
            <w:pPr>
              <w:rPr>
                <w:rFonts w:ascii="Arial" w:hAnsi="Arial" w:cs="Arial"/>
                <w:sz w:val="24"/>
                <w:szCs w:val="24"/>
              </w:rPr>
            </w:pPr>
            <w:r>
              <w:rPr>
                <w:rFonts w:ascii="Arial" w:hAnsi="Arial" w:cs="Arial"/>
                <w:sz w:val="24"/>
                <w:szCs w:val="24"/>
              </w:rPr>
              <w:t xml:space="preserve">4. Αποσιώπηση </w:t>
            </w:r>
          </w:p>
        </w:tc>
        <w:tc>
          <w:tcPr>
            <w:tcW w:w="4261" w:type="dxa"/>
          </w:tcPr>
          <w:p w:rsidR="004D0211" w:rsidRDefault="004D0211" w:rsidP="00FC1A13">
            <w:pPr>
              <w:rPr>
                <w:rFonts w:ascii="Arial" w:hAnsi="Arial" w:cs="Arial"/>
                <w:sz w:val="24"/>
                <w:szCs w:val="24"/>
              </w:rPr>
            </w:pPr>
            <w:r>
              <w:rPr>
                <w:rFonts w:ascii="Arial" w:hAnsi="Arial" w:cs="Arial"/>
                <w:sz w:val="24"/>
                <w:szCs w:val="24"/>
              </w:rPr>
              <w:t>δ.</w:t>
            </w:r>
            <w:r w:rsidRPr="00843B5B">
              <w:rPr>
                <w:rFonts w:ascii="Lucida Sans Unicode" w:hAnsi="Lucida Sans Unicode" w:cs="Lucida Sans Unicode"/>
                <w:b/>
                <w:color w:val="000000"/>
              </w:rPr>
              <w:t xml:space="preserve"> </w:t>
            </w:r>
            <w:r w:rsidR="00FC1A13" w:rsidRPr="00FC1A13">
              <w:rPr>
                <w:rFonts w:ascii="Arial" w:eastAsia="Times New Roman" w:hAnsi="Arial" w:cs="Arial"/>
                <w:color w:val="000000"/>
                <w:lang w:eastAsia="el-GR"/>
              </w:rPr>
              <w:t>Εγώ, εγώ ορίζω τον εαυτό μου·</w:t>
            </w:r>
          </w:p>
        </w:tc>
      </w:tr>
      <w:tr w:rsidR="004D0211" w:rsidTr="00DE6E0B">
        <w:tc>
          <w:tcPr>
            <w:tcW w:w="4261" w:type="dxa"/>
          </w:tcPr>
          <w:p w:rsidR="004D0211" w:rsidRDefault="004D0211" w:rsidP="00DE6E0B">
            <w:pPr>
              <w:rPr>
                <w:rFonts w:ascii="Arial" w:hAnsi="Arial" w:cs="Arial"/>
                <w:sz w:val="24"/>
                <w:szCs w:val="24"/>
              </w:rPr>
            </w:pPr>
            <w:r>
              <w:rPr>
                <w:rFonts w:ascii="Arial" w:hAnsi="Arial" w:cs="Arial"/>
                <w:sz w:val="24"/>
                <w:szCs w:val="24"/>
              </w:rPr>
              <w:t>5. Έμφαση</w:t>
            </w:r>
          </w:p>
        </w:tc>
        <w:tc>
          <w:tcPr>
            <w:tcW w:w="4261" w:type="dxa"/>
          </w:tcPr>
          <w:p w:rsidR="004D0211" w:rsidRDefault="004D0211" w:rsidP="00FC1A13">
            <w:pPr>
              <w:rPr>
                <w:rFonts w:ascii="Arial" w:hAnsi="Arial" w:cs="Arial"/>
                <w:sz w:val="24"/>
                <w:szCs w:val="24"/>
              </w:rPr>
            </w:pPr>
            <w:r>
              <w:rPr>
                <w:rFonts w:ascii="Arial" w:hAnsi="Arial" w:cs="Arial"/>
                <w:sz w:val="24"/>
                <w:szCs w:val="24"/>
              </w:rPr>
              <w:t>ε.</w:t>
            </w:r>
            <w:r w:rsidRPr="00843B5B">
              <w:rPr>
                <w:rFonts w:ascii="Lucida Sans Unicode" w:hAnsi="Lucida Sans Unicode" w:cs="Lucida Sans Unicode"/>
                <w:b/>
                <w:color w:val="000000"/>
              </w:rPr>
              <w:t xml:space="preserve"> </w:t>
            </w:r>
            <w:r w:rsidR="00FC1A13" w:rsidRPr="00FC1A13">
              <w:rPr>
                <w:rFonts w:ascii="Arial" w:eastAsia="Times New Roman" w:hAnsi="Arial" w:cs="Arial"/>
                <w:color w:val="000000"/>
                <w:lang w:eastAsia="el-GR"/>
              </w:rPr>
              <w:t xml:space="preserve">Έπειτα κατέβασε τα χέρια από το κεφάλι, κοίταξε τη μητέρα της κατάματα, και με όλη την ηρεμία, με όλη τη γαλήνη της σταθερότητας, </w:t>
            </w:r>
            <w:proofErr w:type="spellStart"/>
            <w:r w:rsidR="00FC1A13" w:rsidRPr="00FC1A13">
              <w:rPr>
                <w:rFonts w:ascii="Arial" w:eastAsia="Times New Roman" w:hAnsi="Arial" w:cs="Arial"/>
                <w:color w:val="000000"/>
                <w:lang w:eastAsia="el-GR"/>
              </w:rPr>
              <w:t>επρόφερε</w:t>
            </w:r>
            <w:proofErr w:type="spellEnd"/>
            <w:r w:rsidR="00FC1A13" w:rsidRPr="00FC1A13">
              <w:rPr>
                <w:rFonts w:ascii="Arial" w:eastAsia="Times New Roman" w:hAnsi="Arial" w:cs="Arial"/>
                <w:color w:val="000000"/>
                <w:lang w:eastAsia="el-GR"/>
              </w:rPr>
              <w:t>:</w:t>
            </w:r>
          </w:p>
        </w:tc>
      </w:tr>
    </w:tbl>
    <w:p w:rsidR="00556B42" w:rsidRDefault="00556B42" w:rsidP="008D734A">
      <w:pPr>
        <w:spacing w:after="0" w:line="240" w:lineRule="auto"/>
        <w:jc w:val="both"/>
      </w:pPr>
    </w:p>
    <w:p w:rsidR="00FC1A13" w:rsidRDefault="00FC1A13" w:rsidP="008D734A">
      <w:pPr>
        <w:spacing w:after="0" w:line="240" w:lineRule="auto"/>
        <w:jc w:val="both"/>
      </w:pPr>
    </w:p>
    <w:p w:rsidR="00FC1A13" w:rsidRDefault="00FC1A13" w:rsidP="008D734A">
      <w:pPr>
        <w:spacing w:after="0" w:line="240" w:lineRule="auto"/>
        <w:jc w:val="both"/>
        <w:rPr>
          <w:rFonts w:ascii="Arial" w:hAnsi="Arial" w:cs="Arial"/>
          <w:b/>
          <w:sz w:val="24"/>
          <w:szCs w:val="24"/>
        </w:rPr>
      </w:pPr>
      <w:r>
        <w:rPr>
          <w:rFonts w:ascii="Arial" w:hAnsi="Arial" w:cs="Arial"/>
          <w:b/>
          <w:sz w:val="24"/>
          <w:szCs w:val="24"/>
        </w:rPr>
        <w:t>Γ</w:t>
      </w:r>
    </w:p>
    <w:p w:rsidR="00FC1A13" w:rsidRPr="00FC1A13" w:rsidRDefault="00FC1A13" w:rsidP="00FC1A13">
      <w:pPr>
        <w:spacing w:after="0" w:line="240" w:lineRule="auto"/>
        <w:ind w:firstLine="272"/>
        <w:jc w:val="both"/>
        <w:rPr>
          <w:rFonts w:ascii="Lucida Sans Unicode" w:eastAsia="Times New Roman" w:hAnsi="Lucida Sans Unicode" w:cs="Lucida Sans Unicode"/>
          <w:b/>
          <w:color w:val="FF0000"/>
          <w:lang w:eastAsia="el-GR"/>
        </w:rPr>
      </w:pPr>
      <w:r w:rsidRPr="00FC1A13">
        <w:rPr>
          <w:rFonts w:ascii="Arial" w:hAnsi="Arial" w:cs="Arial"/>
          <w:color w:val="FF0000"/>
          <w:sz w:val="24"/>
          <w:szCs w:val="24"/>
        </w:rPr>
        <w:t>«</w:t>
      </w:r>
      <w:r w:rsidRPr="00FC1A13">
        <w:rPr>
          <w:rFonts w:ascii="Lucida Sans Unicode" w:eastAsia="Times New Roman" w:hAnsi="Lucida Sans Unicode" w:cs="Lucida Sans Unicode"/>
          <w:b/>
          <w:color w:val="FF0000"/>
          <w:lang w:eastAsia="el-GR"/>
        </w:rPr>
        <w:t>ο πατέρας σου σε ορίζει</w:t>
      </w:r>
      <w:r w:rsidRPr="00FC1A13">
        <w:rPr>
          <w:rFonts w:ascii="Arial" w:eastAsia="Times New Roman" w:hAnsi="Arial" w:cs="Arial"/>
          <w:b/>
          <w:color w:val="FF0000"/>
          <w:lang w:eastAsia="el-GR"/>
        </w:rPr>
        <w:t>·</w:t>
      </w:r>
      <w:r w:rsidRPr="00FC1A13">
        <w:rPr>
          <w:rFonts w:ascii="Lucida Sans Unicode" w:eastAsia="Times New Roman" w:hAnsi="Lucida Sans Unicode" w:cs="Lucida Sans Unicode"/>
          <w:b/>
          <w:color w:val="FF0000"/>
          <w:lang w:eastAsia="el-GR"/>
        </w:rPr>
        <w:t xml:space="preserve"> ο πατέρας σου ορίζει και μένα και το Νταντή, και τη </w:t>
      </w:r>
      <w:proofErr w:type="spellStart"/>
      <w:r w:rsidRPr="00FC1A13">
        <w:rPr>
          <w:rFonts w:ascii="Lucida Sans Unicode" w:eastAsia="Times New Roman" w:hAnsi="Lucida Sans Unicode" w:cs="Lucida Sans Unicode"/>
          <w:b/>
          <w:color w:val="FF0000"/>
          <w:lang w:eastAsia="el-GR"/>
        </w:rPr>
        <w:t>Νιόνια</w:t>
      </w:r>
      <w:proofErr w:type="spellEnd"/>
      <w:r w:rsidRPr="00FC1A13">
        <w:rPr>
          <w:rFonts w:ascii="Lucida Sans Unicode" w:eastAsia="Times New Roman" w:hAnsi="Lucida Sans Unicode" w:cs="Lucida Sans Unicode"/>
          <w:b/>
          <w:color w:val="FF0000"/>
          <w:lang w:eastAsia="el-GR"/>
        </w:rPr>
        <w:t xml:space="preserve"> και όλους.»</w:t>
      </w:r>
    </w:p>
    <w:p w:rsidR="00FC1A13" w:rsidRDefault="00FC1A13" w:rsidP="008D734A">
      <w:pPr>
        <w:spacing w:after="0" w:line="240" w:lineRule="auto"/>
        <w:jc w:val="both"/>
        <w:rPr>
          <w:rFonts w:ascii="Arial" w:hAnsi="Arial" w:cs="Arial"/>
          <w:color w:val="FF0000"/>
          <w:sz w:val="24"/>
          <w:szCs w:val="24"/>
        </w:rPr>
      </w:pPr>
    </w:p>
    <w:p w:rsidR="00FC1A13" w:rsidRPr="00FC1A13" w:rsidRDefault="00FC1A13" w:rsidP="008D734A">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Τα λόγια της </w:t>
      </w:r>
      <w:proofErr w:type="spellStart"/>
      <w:r>
        <w:rPr>
          <w:rFonts w:ascii="Arial" w:hAnsi="Arial" w:cs="Arial"/>
          <w:color w:val="000000" w:themeColor="text1"/>
          <w:sz w:val="24"/>
          <w:szCs w:val="24"/>
        </w:rPr>
        <w:t>Βιολάνταινας</w:t>
      </w:r>
      <w:proofErr w:type="spellEnd"/>
      <w:r>
        <w:rPr>
          <w:rFonts w:ascii="Arial" w:hAnsi="Arial" w:cs="Arial"/>
          <w:color w:val="000000" w:themeColor="text1"/>
          <w:sz w:val="24"/>
          <w:szCs w:val="24"/>
        </w:rPr>
        <w:t xml:space="preserve"> παρουσιάζουν το ρόλο του πατέρα των αρχών του 20</w:t>
      </w:r>
      <w:r w:rsidRPr="00FC1A13">
        <w:rPr>
          <w:rFonts w:ascii="Arial" w:hAnsi="Arial" w:cs="Arial"/>
          <w:color w:val="000000" w:themeColor="text1"/>
          <w:sz w:val="24"/>
          <w:szCs w:val="24"/>
          <w:vertAlign w:val="superscript"/>
        </w:rPr>
        <w:t>ου</w:t>
      </w:r>
      <w:r>
        <w:rPr>
          <w:rFonts w:ascii="Arial" w:hAnsi="Arial" w:cs="Arial"/>
          <w:color w:val="000000" w:themeColor="text1"/>
          <w:sz w:val="24"/>
          <w:szCs w:val="24"/>
        </w:rPr>
        <w:t xml:space="preserve"> αιώνα. Να τον ηθογραφήσετε με βάση τα λεγόμενα τόσο της</w:t>
      </w:r>
      <w:r w:rsidRPr="00FC1A13">
        <w:rPr>
          <w:rFonts w:ascii="Arial" w:hAnsi="Arial" w:cs="Arial"/>
          <w:color w:val="000000" w:themeColor="text1"/>
          <w:sz w:val="24"/>
          <w:szCs w:val="24"/>
        </w:rPr>
        <w:t xml:space="preserve"> </w:t>
      </w:r>
      <w:proofErr w:type="spellStart"/>
      <w:r>
        <w:rPr>
          <w:rFonts w:ascii="Arial" w:hAnsi="Arial" w:cs="Arial"/>
          <w:color w:val="000000" w:themeColor="text1"/>
          <w:sz w:val="24"/>
          <w:szCs w:val="24"/>
        </w:rPr>
        <w:t>Βιολάνταινας</w:t>
      </w:r>
      <w:proofErr w:type="spellEnd"/>
      <w:r>
        <w:rPr>
          <w:rFonts w:ascii="Arial" w:hAnsi="Arial" w:cs="Arial"/>
          <w:color w:val="000000" w:themeColor="text1"/>
          <w:sz w:val="24"/>
          <w:szCs w:val="24"/>
        </w:rPr>
        <w:t xml:space="preserve"> όσο και της Ρήνης και να συγκρίνετε τις αντιλήψεις για το ρόλο του σε σχέση με τις αντιλήψεις για το ρόλο του πατέρα σήμερα.</w:t>
      </w:r>
    </w:p>
    <w:sectPr w:rsidR="00FC1A13" w:rsidRPr="00FC1A13" w:rsidSect="005E78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0585"/>
    <w:multiLevelType w:val="hybridMultilevel"/>
    <w:tmpl w:val="734465BE"/>
    <w:lvl w:ilvl="0" w:tplc="0408001B">
      <w:start w:val="1"/>
      <w:numFmt w:val="lowerRoman"/>
      <w:lvlText w:val="%1."/>
      <w:lvlJc w:val="right"/>
      <w:pPr>
        <w:ind w:left="992" w:hanging="360"/>
      </w:pPr>
    </w:lvl>
    <w:lvl w:ilvl="1" w:tplc="04080019" w:tentative="1">
      <w:start w:val="1"/>
      <w:numFmt w:val="lowerLetter"/>
      <w:lvlText w:val="%2."/>
      <w:lvlJc w:val="left"/>
      <w:pPr>
        <w:ind w:left="1712" w:hanging="360"/>
      </w:pPr>
    </w:lvl>
    <w:lvl w:ilvl="2" w:tplc="0408001B" w:tentative="1">
      <w:start w:val="1"/>
      <w:numFmt w:val="lowerRoman"/>
      <w:lvlText w:val="%3."/>
      <w:lvlJc w:val="right"/>
      <w:pPr>
        <w:ind w:left="2432" w:hanging="180"/>
      </w:pPr>
    </w:lvl>
    <w:lvl w:ilvl="3" w:tplc="0408000F" w:tentative="1">
      <w:start w:val="1"/>
      <w:numFmt w:val="decimal"/>
      <w:lvlText w:val="%4."/>
      <w:lvlJc w:val="left"/>
      <w:pPr>
        <w:ind w:left="3152" w:hanging="360"/>
      </w:pPr>
    </w:lvl>
    <w:lvl w:ilvl="4" w:tplc="04080019" w:tentative="1">
      <w:start w:val="1"/>
      <w:numFmt w:val="lowerLetter"/>
      <w:lvlText w:val="%5."/>
      <w:lvlJc w:val="left"/>
      <w:pPr>
        <w:ind w:left="3872" w:hanging="360"/>
      </w:pPr>
    </w:lvl>
    <w:lvl w:ilvl="5" w:tplc="0408001B" w:tentative="1">
      <w:start w:val="1"/>
      <w:numFmt w:val="lowerRoman"/>
      <w:lvlText w:val="%6."/>
      <w:lvlJc w:val="right"/>
      <w:pPr>
        <w:ind w:left="4592" w:hanging="180"/>
      </w:pPr>
    </w:lvl>
    <w:lvl w:ilvl="6" w:tplc="0408000F" w:tentative="1">
      <w:start w:val="1"/>
      <w:numFmt w:val="decimal"/>
      <w:lvlText w:val="%7."/>
      <w:lvlJc w:val="left"/>
      <w:pPr>
        <w:ind w:left="5312" w:hanging="360"/>
      </w:pPr>
    </w:lvl>
    <w:lvl w:ilvl="7" w:tplc="04080019" w:tentative="1">
      <w:start w:val="1"/>
      <w:numFmt w:val="lowerLetter"/>
      <w:lvlText w:val="%8."/>
      <w:lvlJc w:val="left"/>
      <w:pPr>
        <w:ind w:left="6032" w:hanging="360"/>
      </w:pPr>
    </w:lvl>
    <w:lvl w:ilvl="8" w:tplc="0408001B" w:tentative="1">
      <w:start w:val="1"/>
      <w:numFmt w:val="lowerRoman"/>
      <w:lvlText w:val="%9."/>
      <w:lvlJc w:val="right"/>
      <w:pPr>
        <w:ind w:left="6752" w:hanging="180"/>
      </w:pPr>
    </w:lvl>
  </w:abstractNum>
  <w:abstractNum w:abstractNumId="1">
    <w:nsid w:val="2DE13BAA"/>
    <w:multiLevelType w:val="hybridMultilevel"/>
    <w:tmpl w:val="5628CD98"/>
    <w:lvl w:ilvl="0" w:tplc="2DE61E4A">
      <w:numFmt w:val="bullet"/>
      <w:lvlText w:val="—"/>
      <w:lvlJc w:val="left"/>
      <w:pPr>
        <w:ind w:left="917" w:hanging="645"/>
      </w:pPr>
      <w:rPr>
        <w:rFonts w:ascii="Arial" w:eastAsia="Times New Roman" w:hAnsi="Arial" w:cs="Arial" w:hint="default"/>
      </w:rPr>
    </w:lvl>
    <w:lvl w:ilvl="1" w:tplc="04080003" w:tentative="1">
      <w:start w:val="1"/>
      <w:numFmt w:val="bullet"/>
      <w:lvlText w:val="o"/>
      <w:lvlJc w:val="left"/>
      <w:pPr>
        <w:ind w:left="1352" w:hanging="360"/>
      </w:pPr>
      <w:rPr>
        <w:rFonts w:ascii="Courier New" w:hAnsi="Courier New" w:cs="Courier New" w:hint="default"/>
      </w:rPr>
    </w:lvl>
    <w:lvl w:ilvl="2" w:tplc="04080005" w:tentative="1">
      <w:start w:val="1"/>
      <w:numFmt w:val="bullet"/>
      <w:lvlText w:val=""/>
      <w:lvlJc w:val="left"/>
      <w:pPr>
        <w:ind w:left="2072" w:hanging="360"/>
      </w:pPr>
      <w:rPr>
        <w:rFonts w:ascii="Wingdings" w:hAnsi="Wingdings" w:hint="default"/>
      </w:rPr>
    </w:lvl>
    <w:lvl w:ilvl="3" w:tplc="04080001" w:tentative="1">
      <w:start w:val="1"/>
      <w:numFmt w:val="bullet"/>
      <w:lvlText w:val=""/>
      <w:lvlJc w:val="left"/>
      <w:pPr>
        <w:ind w:left="2792" w:hanging="360"/>
      </w:pPr>
      <w:rPr>
        <w:rFonts w:ascii="Symbol" w:hAnsi="Symbol" w:hint="default"/>
      </w:rPr>
    </w:lvl>
    <w:lvl w:ilvl="4" w:tplc="04080003" w:tentative="1">
      <w:start w:val="1"/>
      <w:numFmt w:val="bullet"/>
      <w:lvlText w:val="o"/>
      <w:lvlJc w:val="left"/>
      <w:pPr>
        <w:ind w:left="3512" w:hanging="360"/>
      </w:pPr>
      <w:rPr>
        <w:rFonts w:ascii="Courier New" w:hAnsi="Courier New" w:cs="Courier New" w:hint="default"/>
      </w:rPr>
    </w:lvl>
    <w:lvl w:ilvl="5" w:tplc="04080005" w:tentative="1">
      <w:start w:val="1"/>
      <w:numFmt w:val="bullet"/>
      <w:lvlText w:val=""/>
      <w:lvlJc w:val="left"/>
      <w:pPr>
        <w:ind w:left="4232" w:hanging="360"/>
      </w:pPr>
      <w:rPr>
        <w:rFonts w:ascii="Wingdings" w:hAnsi="Wingdings" w:hint="default"/>
      </w:rPr>
    </w:lvl>
    <w:lvl w:ilvl="6" w:tplc="04080001" w:tentative="1">
      <w:start w:val="1"/>
      <w:numFmt w:val="bullet"/>
      <w:lvlText w:val=""/>
      <w:lvlJc w:val="left"/>
      <w:pPr>
        <w:ind w:left="4952" w:hanging="360"/>
      </w:pPr>
      <w:rPr>
        <w:rFonts w:ascii="Symbol" w:hAnsi="Symbol" w:hint="default"/>
      </w:rPr>
    </w:lvl>
    <w:lvl w:ilvl="7" w:tplc="04080003" w:tentative="1">
      <w:start w:val="1"/>
      <w:numFmt w:val="bullet"/>
      <w:lvlText w:val="o"/>
      <w:lvlJc w:val="left"/>
      <w:pPr>
        <w:ind w:left="5672" w:hanging="360"/>
      </w:pPr>
      <w:rPr>
        <w:rFonts w:ascii="Courier New" w:hAnsi="Courier New" w:cs="Courier New" w:hint="default"/>
      </w:rPr>
    </w:lvl>
    <w:lvl w:ilvl="8" w:tplc="04080005" w:tentative="1">
      <w:start w:val="1"/>
      <w:numFmt w:val="bullet"/>
      <w:lvlText w:val=""/>
      <w:lvlJc w:val="left"/>
      <w:pPr>
        <w:ind w:left="6392" w:hanging="360"/>
      </w:pPr>
      <w:rPr>
        <w:rFonts w:ascii="Wingdings" w:hAnsi="Wingdings" w:hint="default"/>
      </w:rPr>
    </w:lvl>
  </w:abstractNum>
  <w:abstractNum w:abstractNumId="2">
    <w:nsid w:val="628F6565"/>
    <w:multiLevelType w:val="hybridMultilevel"/>
    <w:tmpl w:val="F0544E1A"/>
    <w:lvl w:ilvl="0" w:tplc="0408001B">
      <w:start w:val="1"/>
      <w:numFmt w:val="lowerRoman"/>
      <w:lvlText w:val="%1."/>
      <w:lvlJc w:val="right"/>
      <w:pPr>
        <w:ind w:left="992" w:hanging="360"/>
      </w:pPr>
    </w:lvl>
    <w:lvl w:ilvl="1" w:tplc="04080019" w:tentative="1">
      <w:start w:val="1"/>
      <w:numFmt w:val="lowerLetter"/>
      <w:lvlText w:val="%2."/>
      <w:lvlJc w:val="left"/>
      <w:pPr>
        <w:ind w:left="1712" w:hanging="360"/>
      </w:pPr>
    </w:lvl>
    <w:lvl w:ilvl="2" w:tplc="0408001B" w:tentative="1">
      <w:start w:val="1"/>
      <w:numFmt w:val="lowerRoman"/>
      <w:lvlText w:val="%3."/>
      <w:lvlJc w:val="right"/>
      <w:pPr>
        <w:ind w:left="2432" w:hanging="180"/>
      </w:pPr>
    </w:lvl>
    <w:lvl w:ilvl="3" w:tplc="0408000F" w:tentative="1">
      <w:start w:val="1"/>
      <w:numFmt w:val="decimal"/>
      <w:lvlText w:val="%4."/>
      <w:lvlJc w:val="left"/>
      <w:pPr>
        <w:ind w:left="3152" w:hanging="360"/>
      </w:pPr>
    </w:lvl>
    <w:lvl w:ilvl="4" w:tplc="04080019" w:tentative="1">
      <w:start w:val="1"/>
      <w:numFmt w:val="lowerLetter"/>
      <w:lvlText w:val="%5."/>
      <w:lvlJc w:val="left"/>
      <w:pPr>
        <w:ind w:left="3872" w:hanging="360"/>
      </w:pPr>
    </w:lvl>
    <w:lvl w:ilvl="5" w:tplc="0408001B" w:tentative="1">
      <w:start w:val="1"/>
      <w:numFmt w:val="lowerRoman"/>
      <w:lvlText w:val="%6."/>
      <w:lvlJc w:val="right"/>
      <w:pPr>
        <w:ind w:left="4592" w:hanging="180"/>
      </w:pPr>
    </w:lvl>
    <w:lvl w:ilvl="6" w:tplc="0408000F" w:tentative="1">
      <w:start w:val="1"/>
      <w:numFmt w:val="decimal"/>
      <w:lvlText w:val="%7."/>
      <w:lvlJc w:val="left"/>
      <w:pPr>
        <w:ind w:left="5312" w:hanging="360"/>
      </w:pPr>
    </w:lvl>
    <w:lvl w:ilvl="7" w:tplc="04080019" w:tentative="1">
      <w:start w:val="1"/>
      <w:numFmt w:val="lowerLetter"/>
      <w:lvlText w:val="%8."/>
      <w:lvlJc w:val="left"/>
      <w:pPr>
        <w:ind w:left="6032" w:hanging="360"/>
      </w:pPr>
    </w:lvl>
    <w:lvl w:ilvl="8" w:tplc="0408001B" w:tentative="1">
      <w:start w:val="1"/>
      <w:numFmt w:val="lowerRoman"/>
      <w:lvlText w:val="%9."/>
      <w:lvlJc w:val="right"/>
      <w:pPr>
        <w:ind w:left="675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734A"/>
    <w:rsid w:val="00422B00"/>
    <w:rsid w:val="004D0211"/>
    <w:rsid w:val="00556B42"/>
    <w:rsid w:val="005E723A"/>
    <w:rsid w:val="005E7855"/>
    <w:rsid w:val="006D3F7F"/>
    <w:rsid w:val="008D734A"/>
    <w:rsid w:val="00D61C16"/>
    <w:rsid w:val="00FC1A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55"/>
  </w:style>
  <w:style w:type="paragraph" w:styleId="1">
    <w:name w:val="heading 1"/>
    <w:basedOn w:val="a"/>
    <w:link w:val="1Char"/>
    <w:uiPriority w:val="9"/>
    <w:qFormat/>
    <w:rsid w:val="008D73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8D734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734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8D734A"/>
    <w:rPr>
      <w:rFonts w:ascii="Times New Roman" w:eastAsia="Times New Roman" w:hAnsi="Times New Roman" w:cs="Times New Roman"/>
      <w:b/>
      <w:bCs/>
      <w:sz w:val="36"/>
      <w:szCs w:val="36"/>
      <w:lang w:eastAsia="el-GR"/>
    </w:rPr>
  </w:style>
  <w:style w:type="paragraph" w:customStyle="1" w:styleId="subtitle">
    <w:name w:val="subtitle"/>
    <w:basedOn w:val="a"/>
    <w:rsid w:val="008D734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irstparagraph">
    <w:name w:val="firstparagraph"/>
    <w:basedOn w:val="a"/>
    <w:rsid w:val="008D73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irstletter">
    <w:name w:val="firstletter"/>
    <w:basedOn w:val="a0"/>
    <w:rsid w:val="008D734A"/>
  </w:style>
  <w:style w:type="character" w:styleId="a3">
    <w:name w:val="Emphasis"/>
    <w:basedOn w:val="a0"/>
    <w:uiPriority w:val="20"/>
    <w:qFormat/>
    <w:rsid w:val="008D734A"/>
    <w:rPr>
      <w:i/>
      <w:iCs/>
    </w:rPr>
  </w:style>
  <w:style w:type="paragraph" w:customStyle="1" w:styleId="pindent">
    <w:name w:val="p_indent"/>
    <w:basedOn w:val="a"/>
    <w:rsid w:val="008D734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556B42"/>
    <w:pPr>
      <w:ind w:left="720"/>
      <w:contextualSpacing/>
    </w:pPr>
  </w:style>
  <w:style w:type="table" w:styleId="a5">
    <w:name w:val="Table Grid"/>
    <w:basedOn w:val="a1"/>
    <w:uiPriority w:val="59"/>
    <w:rsid w:val="00556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228798">
      <w:bodyDiv w:val="1"/>
      <w:marLeft w:val="0"/>
      <w:marRight w:val="0"/>
      <w:marTop w:val="0"/>
      <w:marBottom w:val="0"/>
      <w:divBdr>
        <w:top w:val="none" w:sz="0" w:space="0" w:color="auto"/>
        <w:left w:val="none" w:sz="0" w:space="0" w:color="auto"/>
        <w:bottom w:val="none" w:sz="0" w:space="0" w:color="auto"/>
        <w:right w:val="none" w:sz="0" w:space="0" w:color="auto"/>
      </w:divBdr>
      <w:divsChild>
        <w:div w:id="158543052">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1150</Words>
  <Characters>6215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2020-03-14T17:41:00Z</dcterms:created>
  <dcterms:modified xsi:type="dcterms:W3CDTF">2020-03-15T11:13:00Z</dcterms:modified>
</cp:coreProperties>
</file>